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39F41" w14:textId="46FAB53D" w:rsidR="003A6A1C" w:rsidRDefault="005B04E7">
      <w:r>
        <w:rPr>
          <w:noProof/>
        </w:rPr>
        <w:drawing>
          <wp:anchor distT="0" distB="0" distL="114300" distR="114300" simplePos="0" relativeHeight="251659264" behindDoc="0" locked="0" layoutInCell="1" allowOverlap="1" wp14:anchorId="3C36A79E" wp14:editId="01043954">
            <wp:simplePos x="0" y="0"/>
            <wp:positionH relativeFrom="column">
              <wp:posOffset>-914625</wp:posOffset>
            </wp:positionH>
            <wp:positionV relativeFrom="paragraph">
              <wp:posOffset>634160</wp:posOffset>
            </wp:positionV>
            <wp:extent cx="8174355" cy="7592719"/>
            <wp:effectExtent l="0" t="0" r="0" b="0"/>
            <wp:wrapTopAndBottom/>
            <wp:docPr id="291464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644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7592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7C49F" w14:textId="77777777" w:rsidR="003A6A1C" w:rsidRDefault="003A6A1C">
      <w:r>
        <w:br w:type="page"/>
      </w:r>
    </w:p>
    <w:p w14:paraId="0DD53263" w14:textId="356FA712" w:rsidR="00521137" w:rsidRDefault="003A6A1C">
      <w:r>
        <w:lastRenderedPageBreak/>
        <w:t xml:space="preserve">The picture above indicates the locations </w:t>
      </w:r>
      <w:r w:rsidR="00112E9E">
        <w:t>where 9 adult parasites live in the dog. Below are the lifecycles associated with each numbered location</w:t>
      </w:r>
      <w:r w:rsidR="005967B0">
        <w:t>, as well as some information about that parasite</w:t>
      </w:r>
      <w:r w:rsidR="00112E9E">
        <w:t xml:space="preserve">. </w:t>
      </w:r>
      <w:r w:rsidR="00113934">
        <w:t>Please match the names of parasites to their appropriate lifecycle and lo</w:t>
      </w:r>
      <w:r w:rsidR="00567340">
        <w:t xml:space="preserve">cation on the dog. </w:t>
      </w:r>
      <w:r w:rsidR="00370E2B">
        <w:t xml:space="preserve">In this activity two parasites live on the surface of the dog, three live in the small intestines, one in the large intestines, </w:t>
      </w:r>
      <w:r w:rsidR="00D140EA">
        <w:t xml:space="preserve">one in the lungs/airways, one in the liver, and one in the kidneys. </w:t>
      </w:r>
    </w:p>
    <w:p w14:paraId="062B5A79" w14:textId="14983BEA" w:rsidR="00567340" w:rsidRDefault="00567340"/>
    <w:p w14:paraId="75E22B98" w14:textId="185E1D71" w:rsidR="00567340" w:rsidRDefault="00ED70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6431A2" wp14:editId="1E8BC5B2">
                <wp:simplePos x="0" y="0"/>
                <wp:positionH relativeFrom="column">
                  <wp:posOffset>3095625</wp:posOffset>
                </wp:positionH>
                <wp:positionV relativeFrom="paragraph">
                  <wp:posOffset>50165</wp:posOffset>
                </wp:positionV>
                <wp:extent cx="3232150" cy="1868805"/>
                <wp:effectExtent l="0" t="0" r="19050" b="10795"/>
                <wp:wrapSquare wrapText="bothSides"/>
                <wp:docPr id="71351634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1868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84056" w14:textId="5A6B6B5A" w:rsidR="00ED707B" w:rsidRDefault="00D47172">
                            <w:r>
                              <w:t>This parasite is highly contagious between dogs</w:t>
                            </w:r>
                            <w:r w:rsidR="00946F43">
                              <w:t>.</w:t>
                            </w:r>
                          </w:p>
                          <w:p w14:paraId="7F05EC57" w14:textId="20BD8505" w:rsidR="00946F43" w:rsidRDefault="00946F43">
                            <w:r>
                              <w:t>May cause mild symptoms in people which self resolve</w:t>
                            </w:r>
                            <w:r w:rsidR="00A65D8C">
                              <w:t>.</w:t>
                            </w:r>
                          </w:p>
                          <w:p w14:paraId="06980B82" w14:textId="49615057" w:rsidR="00946F43" w:rsidRDefault="00056A85">
                            <w:r>
                              <w:t>Cause intense itchiness, redness, hair loss</w:t>
                            </w:r>
                            <w:r w:rsidR="00046E8B">
                              <w:t xml:space="preserve"> and crusting.</w:t>
                            </w:r>
                          </w:p>
                          <w:p w14:paraId="1CCC46DA" w14:textId="5C71A6BA" w:rsidR="00A30F9B" w:rsidRDefault="00A30F9B">
                            <w:r>
                              <w:t xml:space="preserve">Treat with </w:t>
                            </w:r>
                            <w:proofErr w:type="spellStart"/>
                            <w:r>
                              <w:t>isoxaz</w:t>
                            </w:r>
                            <w:r w:rsidR="003575AD">
                              <w:t>olines</w:t>
                            </w:r>
                            <w:proofErr w:type="spellEnd"/>
                            <w:r w:rsidR="003575AD">
                              <w:t xml:space="preserve"> or ivermectins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431A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43.75pt;margin-top:3.95pt;width:254.5pt;height:147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" strokeweight=".5pt">
                <v:textbox>
                  <w:txbxContent>
                    <w:p w14:paraId="24984056" w14:textId="5A6B6B5A" w:rsidR="00ED707B" w:rsidRDefault="00D47172">
                      <w:r>
                        <w:t>This parasite is highly contagious between dogs</w:t>
                      </w:r>
                      <w:r w:rsidR="00946F43">
                        <w:t>.</w:t>
                      </w:r>
                    </w:p>
                    <w:p w14:paraId="7F05EC57" w14:textId="20BD8505" w:rsidR="00946F43" w:rsidRDefault="00946F43">
                      <w:r>
                        <w:t>May cause mild symptoms in people which self resolve</w:t>
                      </w:r>
                      <w:r w:rsidR="00A65D8C">
                        <w:t>.</w:t>
                      </w:r>
                    </w:p>
                    <w:p w14:paraId="06980B82" w14:textId="49615057" w:rsidR="00946F43" w:rsidRDefault="00056A85">
                      <w:r>
                        <w:t>Cause intense itchiness, redness, hair loss</w:t>
                      </w:r>
                      <w:r w:rsidR="00046E8B">
                        <w:t xml:space="preserve"> and crusting.</w:t>
                      </w:r>
                    </w:p>
                    <w:p w14:paraId="1CCC46DA" w14:textId="5C71A6BA" w:rsidR="00A30F9B" w:rsidRDefault="00A30F9B">
                      <w:r>
                        <w:t xml:space="preserve">Treat with </w:t>
                      </w:r>
                      <w:proofErr w:type="spellStart"/>
                      <w:r>
                        <w:t>isoxaz</w:t>
                      </w:r>
                      <w:r w:rsidR="003575AD">
                        <w:t>olines</w:t>
                      </w:r>
                      <w:proofErr w:type="spellEnd"/>
                      <w:r w:rsidR="003575AD">
                        <w:t xml:space="preserve"> or ivermectins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8A2">
        <w:rPr>
          <w:noProof/>
        </w:rPr>
        <w:drawing>
          <wp:anchor distT="0" distB="0" distL="114300" distR="114300" simplePos="0" relativeHeight="251661312" behindDoc="0" locked="0" layoutInCell="1" allowOverlap="1" wp14:anchorId="50E8FAE6" wp14:editId="206B111F">
            <wp:simplePos x="0" y="0"/>
            <wp:positionH relativeFrom="column">
              <wp:posOffset>0</wp:posOffset>
            </wp:positionH>
            <wp:positionV relativeFrom="paragraph">
              <wp:posOffset>327025</wp:posOffset>
            </wp:positionV>
            <wp:extent cx="2888615" cy="1644650"/>
            <wp:effectExtent l="0" t="0" r="0" b="6350"/>
            <wp:wrapTopAndBottom/>
            <wp:docPr id="1189668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682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40">
        <w:t>1</w:t>
      </w:r>
    </w:p>
    <w:p w14:paraId="3B8673FB" w14:textId="7D41AE03" w:rsidR="00D364B4" w:rsidRDefault="00ED70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1BB4572" wp14:editId="16B28CCF">
                <wp:simplePos x="0" y="0"/>
                <wp:positionH relativeFrom="column">
                  <wp:posOffset>3145155</wp:posOffset>
                </wp:positionH>
                <wp:positionV relativeFrom="paragraph">
                  <wp:posOffset>2224405</wp:posOffset>
                </wp:positionV>
                <wp:extent cx="3232150" cy="2019300"/>
                <wp:effectExtent l="0" t="0" r="19050" b="12700"/>
                <wp:wrapSquare wrapText="bothSides"/>
                <wp:docPr id="114173989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2019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01C1D" w14:textId="4D948EAB" w:rsidR="00ED707B" w:rsidRDefault="008C7438">
                            <w:r>
                              <w:t>Common in rural and remote area</w:t>
                            </w:r>
                            <w:r w:rsidR="00B6079B">
                              <w:t>s</w:t>
                            </w:r>
                            <w:r w:rsidR="00A65D8C">
                              <w:t>.</w:t>
                            </w:r>
                          </w:p>
                          <w:p w14:paraId="0F3AD906" w14:textId="1DE85E33" w:rsidR="00B6079B" w:rsidRDefault="00B6079B">
                            <w:r>
                              <w:t>Can infect people however not transmitted to people from dogs</w:t>
                            </w:r>
                            <w:r w:rsidR="00A65D8C">
                              <w:t>.</w:t>
                            </w:r>
                          </w:p>
                          <w:p w14:paraId="39FF3AFC" w14:textId="601B63EC" w:rsidR="00A65D8C" w:rsidRDefault="00F45A53">
                            <w:r>
                              <w:t>Usually no clinical signs noted with infection</w:t>
                            </w:r>
                          </w:p>
                          <w:p w14:paraId="2EE70963" w14:textId="24D980AD" w:rsidR="00F45A53" w:rsidRDefault="001D305A">
                            <w:r>
                              <w:t xml:space="preserve">Treated with </w:t>
                            </w:r>
                            <w:r w:rsidR="00CD32D7">
                              <w:t xml:space="preserve">praziquantel </w:t>
                            </w:r>
                          </w:p>
                          <w:p w14:paraId="3635412E" w14:textId="24CB91FD" w:rsidR="00CD32D7" w:rsidRDefault="00CD32D7">
                            <w:r>
                              <w:t>Prevent infection by not feeding raw fish to dogs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4572" id="_x0000_s1027" type="#_x0000_t202" style="position:absolute;margin-left:247.65pt;margin-top:175.15pt;width:254.5pt;height:15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" strokeweight=".5pt">
                <v:textbox>
                  <w:txbxContent>
                    <w:p w14:paraId="6BE01C1D" w14:textId="4D948EAB" w:rsidR="00ED707B" w:rsidRDefault="008C7438">
                      <w:r>
                        <w:t>Common in rural and remote area</w:t>
                      </w:r>
                      <w:r w:rsidR="00B6079B">
                        <w:t>s</w:t>
                      </w:r>
                      <w:r w:rsidR="00A65D8C">
                        <w:t>.</w:t>
                      </w:r>
                    </w:p>
                    <w:p w14:paraId="0F3AD906" w14:textId="1DE85E33" w:rsidR="00B6079B" w:rsidRDefault="00B6079B">
                      <w:r>
                        <w:t>Can infect people however not transmitted to people from dogs</w:t>
                      </w:r>
                      <w:r w:rsidR="00A65D8C">
                        <w:t>.</w:t>
                      </w:r>
                    </w:p>
                    <w:p w14:paraId="39FF3AFC" w14:textId="601B63EC" w:rsidR="00A65D8C" w:rsidRDefault="00F45A53">
                      <w:r>
                        <w:t>Usually no clinical signs noted with infection</w:t>
                      </w:r>
                    </w:p>
                    <w:p w14:paraId="2EE70963" w14:textId="24D980AD" w:rsidR="00F45A53" w:rsidRDefault="001D305A">
                      <w:r>
                        <w:t xml:space="preserve">Treated with </w:t>
                      </w:r>
                      <w:r w:rsidR="00CD32D7">
                        <w:t xml:space="preserve">praziquantel </w:t>
                      </w:r>
                    </w:p>
                    <w:p w14:paraId="3635412E" w14:textId="24CB91FD" w:rsidR="00CD32D7" w:rsidRDefault="00CD32D7">
                      <w:r>
                        <w:t>Prevent infection by not feeding raw fish to dogs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B30">
        <w:rPr>
          <w:noProof/>
        </w:rPr>
        <w:drawing>
          <wp:anchor distT="0" distB="0" distL="114300" distR="114300" simplePos="0" relativeHeight="251663360" behindDoc="0" locked="0" layoutInCell="1" allowOverlap="1" wp14:anchorId="0BB8CECE" wp14:editId="69C41B0E">
            <wp:simplePos x="0" y="0"/>
            <wp:positionH relativeFrom="column">
              <wp:posOffset>-104140</wp:posOffset>
            </wp:positionH>
            <wp:positionV relativeFrom="paragraph">
              <wp:posOffset>2108835</wp:posOffset>
            </wp:positionV>
            <wp:extent cx="3200400" cy="2129155"/>
            <wp:effectExtent l="0" t="0" r="0" b="4445"/>
            <wp:wrapTopAndBottom/>
            <wp:docPr id="1952951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514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4B4">
        <w:t>2</w:t>
      </w:r>
    </w:p>
    <w:p w14:paraId="47A178A8" w14:textId="77777777" w:rsidR="00DF1AA2" w:rsidRDefault="00DF1AA2"/>
    <w:p w14:paraId="0E416069" w14:textId="77777777" w:rsidR="00EB4131" w:rsidRDefault="00EB4131"/>
    <w:p w14:paraId="444F3F9A" w14:textId="77777777" w:rsidR="00EB4131" w:rsidRDefault="00EB4131"/>
    <w:p w14:paraId="733828A2" w14:textId="77777777" w:rsidR="00EB4131" w:rsidRDefault="00EB4131"/>
    <w:p w14:paraId="44CE9D51" w14:textId="77777777" w:rsidR="00EB4131" w:rsidRDefault="00EB4131"/>
    <w:p w14:paraId="5A5CE193" w14:textId="77777777" w:rsidR="00EB4131" w:rsidRDefault="00EB4131"/>
    <w:p w14:paraId="2FF12889" w14:textId="6534631C" w:rsidR="00567340" w:rsidRDefault="00567340">
      <w:r>
        <w:lastRenderedPageBreak/>
        <w:t>3</w:t>
      </w:r>
    </w:p>
    <w:p w14:paraId="74C105D5" w14:textId="25CB0FFA" w:rsidR="00D364B4" w:rsidRDefault="004B7E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B5732E" wp14:editId="3B6932F7">
                <wp:simplePos x="0" y="0"/>
                <wp:positionH relativeFrom="column">
                  <wp:posOffset>3183255</wp:posOffset>
                </wp:positionH>
                <wp:positionV relativeFrom="paragraph">
                  <wp:posOffset>224155</wp:posOffset>
                </wp:positionV>
                <wp:extent cx="3195320" cy="2249170"/>
                <wp:effectExtent l="0" t="0" r="17780" b="11430"/>
                <wp:wrapSquare wrapText="bothSides"/>
                <wp:docPr id="75847977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320" cy="2249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CE7A7" w14:textId="7B4F76C3" w:rsidR="00ED707B" w:rsidRDefault="0045050D">
                            <w:r>
                              <w:t>Seen across Canada</w:t>
                            </w:r>
                            <w:r w:rsidR="00F706E4">
                              <w:t>, more common in older dogs</w:t>
                            </w:r>
                            <w:r w:rsidR="005C0BC4">
                              <w:t>.</w:t>
                            </w:r>
                          </w:p>
                          <w:p w14:paraId="3C585F6E" w14:textId="6A77B69C" w:rsidR="00F706E4" w:rsidRDefault="00D41EAD">
                            <w:r>
                              <w:t>Dogs can infect humans and cause</w:t>
                            </w:r>
                            <w:r w:rsidR="00973999">
                              <w:t xml:space="preserve"> severe</w:t>
                            </w:r>
                            <w:r>
                              <w:t xml:space="preserve"> </w:t>
                            </w:r>
                            <w:r w:rsidR="00B5700B">
                              <w:t>cystic lesions</w:t>
                            </w:r>
                            <w:r w:rsidR="005C0BC4">
                              <w:t>.</w:t>
                            </w:r>
                          </w:p>
                          <w:p w14:paraId="7C8A5CB7" w14:textId="188CBE92" w:rsidR="00973999" w:rsidRDefault="001D6CD5">
                            <w:r>
                              <w:t xml:space="preserve">Few </w:t>
                            </w:r>
                            <w:r w:rsidR="00973999">
                              <w:t>symptoms seen in infected dogs</w:t>
                            </w:r>
                            <w:r w:rsidR="005C0BC4">
                              <w:t>.</w:t>
                            </w:r>
                          </w:p>
                          <w:p w14:paraId="5B5281A5" w14:textId="549FFBD3" w:rsidR="00705BAF" w:rsidRDefault="00705BAF">
                            <w:r>
                              <w:t>Treat with praziquantel</w:t>
                            </w:r>
                            <w:r w:rsidR="00892282">
                              <w:t xml:space="preserve"> </w:t>
                            </w:r>
                            <w:r w:rsidR="0032113A">
                              <w:t xml:space="preserve">if the animal has access to </w:t>
                            </w:r>
                            <w:proofErr w:type="spellStart"/>
                            <w:r w:rsidR="0032113A">
                              <w:t>cervid</w:t>
                            </w:r>
                            <w:proofErr w:type="spellEnd"/>
                            <w:r w:rsidR="0032113A">
                              <w:t xml:space="preserve"> carcasses</w:t>
                            </w:r>
                            <w:r w:rsidR="005C0BC4">
                              <w:t>.</w:t>
                            </w:r>
                          </w:p>
                          <w:p w14:paraId="14537F02" w14:textId="0DA57B22" w:rsidR="00973999" w:rsidRDefault="008D6D0A">
                            <w:r>
                              <w:t xml:space="preserve">Prevent dog access to raw </w:t>
                            </w:r>
                            <w:proofErr w:type="spellStart"/>
                            <w:r w:rsidR="00705BAF">
                              <w:t>cervid</w:t>
                            </w:r>
                            <w:proofErr w:type="spellEnd"/>
                            <w:r w:rsidR="00705BAF">
                              <w:t xml:space="preserve"> carcasses</w:t>
                            </w:r>
                            <w:r w:rsidR="005C0BC4">
                              <w:t>.</w:t>
                            </w:r>
                            <w:r w:rsidR="00705BA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5732E" id="_x0000_s1028" type="#_x0000_t202" style="position:absolute;margin-left:250.65pt;margin-top:17.65pt;width:251.6pt;height:177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" strokeweight=".5pt">
                <v:textbox>
                  <w:txbxContent>
                    <w:p w14:paraId="767CE7A7" w14:textId="7B4F76C3" w:rsidR="00ED707B" w:rsidRDefault="0045050D">
                      <w:r>
                        <w:t>Seen across Canada</w:t>
                      </w:r>
                      <w:r w:rsidR="00F706E4">
                        <w:t>, more common in older dogs</w:t>
                      </w:r>
                      <w:r w:rsidR="005C0BC4">
                        <w:t>.</w:t>
                      </w:r>
                    </w:p>
                    <w:p w14:paraId="3C585F6E" w14:textId="6A77B69C" w:rsidR="00F706E4" w:rsidRDefault="00D41EAD">
                      <w:r>
                        <w:t>Dogs can infect humans and cause</w:t>
                      </w:r>
                      <w:r w:rsidR="00973999">
                        <w:t xml:space="preserve"> severe</w:t>
                      </w:r>
                      <w:r>
                        <w:t xml:space="preserve"> </w:t>
                      </w:r>
                      <w:r w:rsidR="00B5700B">
                        <w:t>cystic lesions</w:t>
                      </w:r>
                      <w:r w:rsidR="005C0BC4">
                        <w:t>.</w:t>
                      </w:r>
                    </w:p>
                    <w:p w14:paraId="7C8A5CB7" w14:textId="188CBE92" w:rsidR="00973999" w:rsidRDefault="001D6CD5">
                      <w:r>
                        <w:t xml:space="preserve">Few </w:t>
                      </w:r>
                      <w:r w:rsidR="00973999">
                        <w:t>symptoms seen in infected dogs</w:t>
                      </w:r>
                      <w:r w:rsidR="005C0BC4">
                        <w:t>.</w:t>
                      </w:r>
                    </w:p>
                    <w:p w14:paraId="5B5281A5" w14:textId="549FFBD3" w:rsidR="00705BAF" w:rsidRDefault="00705BAF">
                      <w:r>
                        <w:t>Treat with praziquantel</w:t>
                      </w:r>
                      <w:r w:rsidR="00892282">
                        <w:t xml:space="preserve"> </w:t>
                      </w:r>
                      <w:r w:rsidR="0032113A">
                        <w:t xml:space="preserve">if the animal has access to </w:t>
                      </w:r>
                      <w:proofErr w:type="spellStart"/>
                      <w:r w:rsidR="0032113A">
                        <w:t>cervid</w:t>
                      </w:r>
                      <w:proofErr w:type="spellEnd"/>
                      <w:r w:rsidR="0032113A">
                        <w:t xml:space="preserve"> carcasses</w:t>
                      </w:r>
                      <w:r w:rsidR="005C0BC4">
                        <w:t>.</w:t>
                      </w:r>
                    </w:p>
                    <w:p w14:paraId="14537F02" w14:textId="0DA57B22" w:rsidR="00973999" w:rsidRDefault="008D6D0A">
                      <w:r>
                        <w:t xml:space="preserve">Prevent dog access to raw </w:t>
                      </w:r>
                      <w:proofErr w:type="spellStart"/>
                      <w:r w:rsidR="00705BAF">
                        <w:t>cervid</w:t>
                      </w:r>
                      <w:proofErr w:type="spellEnd"/>
                      <w:r w:rsidR="00705BAF">
                        <w:t xml:space="preserve"> carcasses</w:t>
                      </w:r>
                      <w:r w:rsidR="005C0BC4">
                        <w:t>.</w:t>
                      </w:r>
                      <w:r w:rsidR="00705BAF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A70">
        <w:rPr>
          <w:noProof/>
        </w:rPr>
        <w:drawing>
          <wp:anchor distT="0" distB="0" distL="114300" distR="114300" simplePos="0" relativeHeight="251665408" behindDoc="0" locked="0" layoutInCell="1" allowOverlap="1" wp14:anchorId="3D6B1512" wp14:editId="49BD54E2">
            <wp:simplePos x="0" y="0"/>
            <wp:positionH relativeFrom="column">
              <wp:posOffset>-105508</wp:posOffset>
            </wp:positionH>
            <wp:positionV relativeFrom="paragraph">
              <wp:posOffset>345489</wp:posOffset>
            </wp:positionV>
            <wp:extent cx="3096260" cy="2127885"/>
            <wp:effectExtent l="0" t="0" r="2540" b="5715"/>
            <wp:wrapTopAndBottom/>
            <wp:docPr id="653771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712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10997" w14:textId="5CE74574" w:rsidR="00567340" w:rsidRDefault="006954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B173BE6" wp14:editId="6068546B">
                <wp:simplePos x="0" y="0"/>
                <wp:positionH relativeFrom="column">
                  <wp:posOffset>3181594</wp:posOffset>
                </wp:positionH>
                <wp:positionV relativeFrom="paragraph">
                  <wp:posOffset>2343150</wp:posOffset>
                </wp:positionV>
                <wp:extent cx="3232150" cy="2194560"/>
                <wp:effectExtent l="0" t="0" r="19050" b="15240"/>
                <wp:wrapSquare wrapText="bothSides"/>
                <wp:docPr id="168190909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2194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E18D6" w14:textId="73E93EDB" w:rsidR="001F2D20" w:rsidRDefault="0051579A">
                            <w:r>
                              <w:t xml:space="preserve">Contagious </w:t>
                            </w:r>
                            <w:r w:rsidR="001F2D20">
                              <w:t>through</w:t>
                            </w:r>
                            <w:r w:rsidR="00767D42">
                              <w:t xml:space="preserve"> infected environment</w:t>
                            </w:r>
                            <w:r w:rsidR="0038750B">
                              <w:t>.</w:t>
                            </w:r>
                            <w:r w:rsidR="00767D42">
                              <w:t xml:space="preserve"> </w:t>
                            </w:r>
                          </w:p>
                          <w:p w14:paraId="6BDEA1D4" w14:textId="18528404" w:rsidR="00767D42" w:rsidRDefault="00767D42">
                            <w:r>
                              <w:t>May bite people but not preferred</w:t>
                            </w:r>
                            <w:r w:rsidR="0038750B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4E0D98DD" w14:textId="1166302A" w:rsidR="00767D42" w:rsidRDefault="00767D42">
                            <w:r>
                              <w:t xml:space="preserve">Causes anemia, dermatitis, </w:t>
                            </w:r>
                            <w:r w:rsidR="00EC7B25">
                              <w:t>hair loss, and can transmit bacterial infections an</w:t>
                            </w:r>
                            <w:r w:rsidR="0010752E">
                              <w:t xml:space="preserve">d other parasites to their </w:t>
                            </w:r>
                            <w:r w:rsidR="007A7D4A">
                              <w:t>hosts</w:t>
                            </w:r>
                            <w:r w:rsidR="0038750B">
                              <w:t>.</w:t>
                            </w:r>
                          </w:p>
                          <w:p w14:paraId="6A370E98" w14:textId="52794558" w:rsidR="007A7D4A" w:rsidRDefault="007A7D4A">
                            <w:r>
                              <w:t>May see this parasite directly on the a</w:t>
                            </w:r>
                            <w:r w:rsidR="007043F2">
                              <w:t>nimal</w:t>
                            </w:r>
                            <w:r w:rsidR="0038750B">
                              <w:t>.</w:t>
                            </w:r>
                          </w:p>
                          <w:p w14:paraId="45142A5E" w14:textId="117F0F43" w:rsidR="007043F2" w:rsidRDefault="007043F2">
                            <w:r>
                              <w:t xml:space="preserve">Treats with </w:t>
                            </w:r>
                            <w:proofErr w:type="spellStart"/>
                            <w:r>
                              <w:t>imidacloprid</w:t>
                            </w:r>
                            <w:proofErr w:type="spellEnd"/>
                            <w:r>
                              <w:t xml:space="preserve"> and clean the </w:t>
                            </w:r>
                            <w:r w:rsidR="0038750B">
                              <w:t>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73BE6" id="_x0000_s1029" type="#_x0000_t202" style="position:absolute;margin-left:250.5pt;margin-top:184.5pt;width:254.5pt;height:172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" strokeweight=".5pt">
                <v:textbox>
                  <w:txbxContent>
                    <w:p w14:paraId="2C5E18D6" w14:textId="73E93EDB" w:rsidR="001F2D20" w:rsidRDefault="0051579A">
                      <w:r>
                        <w:t xml:space="preserve">Contagious </w:t>
                      </w:r>
                      <w:r w:rsidR="001F2D20">
                        <w:t>through</w:t>
                      </w:r>
                      <w:r w:rsidR="00767D42">
                        <w:t xml:space="preserve"> infected environment</w:t>
                      </w:r>
                      <w:r w:rsidR="0038750B">
                        <w:t>.</w:t>
                      </w:r>
                      <w:r w:rsidR="00767D42">
                        <w:t xml:space="preserve"> </w:t>
                      </w:r>
                    </w:p>
                    <w:p w14:paraId="6BDEA1D4" w14:textId="18528404" w:rsidR="00767D42" w:rsidRDefault="00767D42">
                      <w:r>
                        <w:t>May bite people but not preferred</w:t>
                      </w:r>
                      <w:r w:rsidR="0038750B">
                        <w:t>.</w:t>
                      </w:r>
                      <w:r>
                        <w:t xml:space="preserve"> </w:t>
                      </w:r>
                    </w:p>
                    <w:p w14:paraId="4E0D98DD" w14:textId="1166302A" w:rsidR="00767D42" w:rsidRDefault="00767D42">
                      <w:r>
                        <w:t xml:space="preserve">Causes anemia, dermatitis, </w:t>
                      </w:r>
                      <w:r w:rsidR="00EC7B25">
                        <w:t>hair loss, and can transmit bacterial infections an</w:t>
                      </w:r>
                      <w:r w:rsidR="0010752E">
                        <w:t xml:space="preserve">d other parasites to their </w:t>
                      </w:r>
                      <w:r w:rsidR="007A7D4A">
                        <w:t>hosts</w:t>
                      </w:r>
                      <w:r w:rsidR="0038750B">
                        <w:t>.</w:t>
                      </w:r>
                    </w:p>
                    <w:p w14:paraId="6A370E98" w14:textId="52794558" w:rsidR="007A7D4A" w:rsidRDefault="007A7D4A">
                      <w:r>
                        <w:t>May see this parasite directly on the a</w:t>
                      </w:r>
                      <w:r w:rsidR="007043F2">
                        <w:t>nimal</w:t>
                      </w:r>
                      <w:r w:rsidR="0038750B">
                        <w:t>.</w:t>
                      </w:r>
                    </w:p>
                    <w:p w14:paraId="45142A5E" w14:textId="117F0F43" w:rsidR="007043F2" w:rsidRDefault="007043F2">
                      <w:r>
                        <w:t xml:space="preserve">Treats with </w:t>
                      </w:r>
                      <w:proofErr w:type="spellStart"/>
                      <w:r>
                        <w:t>imidacloprid</w:t>
                      </w:r>
                      <w:proofErr w:type="spellEnd"/>
                      <w:r>
                        <w:t xml:space="preserve"> and clean the </w:t>
                      </w:r>
                      <w:r w:rsidR="0038750B">
                        <w:t>environment.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330B">
        <w:rPr>
          <w:noProof/>
        </w:rPr>
        <w:drawing>
          <wp:anchor distT="0" distB="0" distL="114300" distR="114300" simplePos="0" relativeHeight="251667456" behindDoc="0" locked="0" layoutInCell="1" allowOverlap="1" wp14:anchorId="30397DB3" wp14:editId="0590B6A6">
            <wp:simplePos x="0" y="0"/>
            <wp:positionH relativeFrom="column">
              <wp:posOffset>70338</wp:posOffset>
            </wp:positionH>
            <wp:positionV relativeFrom="paragraph">
              <wp:posOffset>2407188</wp:posOffset>
            </wp:positionV>
            <wp:extent cx="2825750" cy="1772920"/>
            <wp:effectExtent l="0" t="0" r="6350" b="5080"/>
            <wp:wrapTopAndBottom/>
            <wp:docPr id="297606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063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40">
        <w:t>4</w:t>
      </w:r>
    </w:p>
    <w:p w14:paraId="54D57EB7" w14:textId="39F1B3CE" w:rsidR="00567340" w:rsidRDefault="00DF1A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505E3E7" wp14:editId="6D448224">
                <wp:simplePos x="0" y="0"/>
                <wp:positionH relativeFrom="column">
                  <wp:posOffset>3180959</wp:posOffset>
                </wp:positionH>
                <wp:positionV relativeFrom="paragraph">
                  <wp:posOffset>2052320</wp:posOffset>
                </wp:positionV>
                <wp:extent cx="3232150" cy="3053715"/>
                <wp:effectExtent l="0" t="0" r="19050" b="6985"/>
                <wp:wrapSquare wrapText="bothSides"/>
                <wp:docPr id="101110723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30537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22C28" w14:textId="6B4998D9" w:rsidR="00F72D79" w:rsidRDefault="00B83919">
                            <w:r>
                              <w:t>The most common parasite in Canada</w:t>
                            </w:r>
                            <w:r w:rsidR="00FE1CCF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77F1A1C5" w14:textId="11D3B212" w:rsidR="00B83919" w:rsidRDefault="00B83919">
                            <w:r>
                              <w:t>People may be accidental hosts</w:t>
                            </w:r>
                            <w:r w:rsidR="00D86EA9">
                              <w:t xml:space="preserve"> and be infected in their liver, lungs, eyes, or brain.</w:t>
                            </w:r>
                          </w:p>
                          <w:p w14:paraId="262CCB0C" w14:textId="1116F712" w:rsidR="0059718B" w:rsidRDefault="0059718B">
                            <w:r>
                              <w:t>Eggs can survive for years in the environment</w:t>
                            </w:r>
                            <w:r w:rsidR="001E5924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065C0CD5" w14:textId="42A4AE61" w:rsidR="0059718B" w:rsidRDefault="00F51105">
                            <w:r>
                              <w:t>Clinical signs seen in puppies include pot belly, poor coat, diarrhea</w:t>
                            </w:r>
                            <w:r w:rsidR="001E5924">
                              <w:t xml:space="preserve">, respiratory issues, seizures and death. </w:t>
                            </w:r>
                          </w:p>
                          <w:p w14:paraId="0B566382" w14:textId="5B987C80" w:rsidR="00C47494" w:rsidRDefault="00C47494">
                            <w:r>
                              <w:t xml:space="preserve">Infected females may shed </w:t>
                            </w:r>
                            <w:r w:rsidR="00FA2B44">
                              <w:t>larvae into her milk</w:t>
                            </w:r>
                            <w:r w:rsidR="004221DD">
                              <w:t>.</w:t>
                            </w:r>
                          </w:p>
                          <w:p w14:paraId="3A2F13E6" w14:textId="05C19E61" w:rsidR="004221DD" w:rsidRDefault="004221DD">
                            <w:r>
                              <w:t xml:space="preserve">Treat with </w:t>
                            </w:r>
                            <w:proofErr w:type="spellStart"/>
                            <w:r w:rsidR="00612AF3">
                              <w:t>fenbendazole</w:t>
                            </w:r>
                            <w:proofErr w:type="spellEnd"/>
                            <w:r w:rsidR="00612AF3">
                              <w:t xml:space="preserve">, </w:t>
                            </w:r>
                            <w:proofErr w:type="spellStart"/>
                            <w:r w:rsidR="00612AF3">
                              <w:t>moxidectin</w:t>
                            </w:r>
                            <w:proofErr w:type="spellEnd"/>
                            <w:r w:rsidR="00574192">
                              <w:t xml:space="preserve">, or </w:t>
                            </w:r>
                            <w:proofErr w:type="spellStart"/>
                            <w:r w:rsidR="00574192">
                              <w:t>pyrantel</w:t>
                            </w:r>
                            <w:proofErr w:type="spellEnd"/>
                            <w:r w:rsidR="00574192">
                              <w:t xml:space="preserve"> pamoate</w:t>
                            </w:r>
                            <w:r w:rsidR="00BB5124">
                              <w:t xml:space="preserve">. </w:t>
                            </w:r>
                          </w:p>
                          <w:p w14:paraId="40297269" w14:textId="77777777" w:rsidR="001E5924" w:rsidRDefault="001E5924"/>
                          <w:p w14:paraId="3D599E6F" w14:textId="77777777" w:rsidR="004B7E5A" w:rsidRDefault="004B7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E3E7" id="_x0000_s1030" type="#_x0000_t202" style="position:absolute;margin-left:250.45pt;margin-top:161.6pt;width:254.5pt;height:240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" strokeweight=".5pt">
                <v:textbox>
                  <w:txbxContent>
                    <w:p w14:paraId="67122C28" w14:textId="6B4998D9" w:rsidR="00F72D79" w:rsidRDefault="00B83919">
                      <w:r>
                        <w:t>The most common parasite in Canada</w:t>
                      </w:r>
                      <w:r w:rsidR="00FE1CCF">
                        <w:t>.</w:t>
                      </w:r>
                      <w:r>
                        <w:t xml:space="preserve"> </w:t>
                      </w:r>
                    </w:p>
                    <w:p w14:paraId="77F1A1C5" w14:textId="11D3B212" w:rsidR="00B83919" w:rsidRDefault="00B83919">
                      <w:r>
                        <w:t>People may be accidental hosts</w:t>
                      </w:r>
                      <w:r w:rsidR="00D86EA9">
                        <w:t xml:space="preserve"> and be infected in their liver, lungs, eyes, or brain.</w:t>
                      </w:r>
                    </w:p>
                    <w:p w14:paraId="262CCB0C" w14:textId="1116F712" w:rsidR="0059718B" w:rsidRDefault="0059718B">
                      <w:r>
                        <w:t>Eggs can survive for years in the environment</w:t>
                      </w:r>
                      <w:r w:rsidR="001E5924">
                        <w:t>.</w:t>
                      </w:r>
                      <w:r>
                        <w:t xml:space="preserve"> </w:t>
                      </w:r>
                    </w:p>
                    <w:p w14:paraId="065C0CD5" w14:textId="42A4AE61" w:rsidR="0059718B" w:rsidRDefault="00F51105">
                      <w:r>
                        <w:t>Clinical signs seen in puppies include pot belly, poor coat, diarrhea</w:t>
                      </w:r>
                      <w:r w:rsidR="001E5924">
                        <w:t xml:space="preserve">, respiratory issues, seizures and death. </w:t>
                      </w:r>
                    </w:p>
                    <w:p w14:paraId="0B566382" w14:textId="5B987C80" w:rsidR="00C47494" w:rsidRDefault="00C47494">
                      <w:r>
                        <w:t xml:space="preserve">Infected females may shed </w:t>
                      </w:r>
                      <w:r w:rsidR="00FA2B44">
                        <w:t>larvae into her milk</w:t>
                      </w:r>
                      <w:r w:rsidR="004221DD">
                        <w:t>.</w:t>
                      </w:r>
                    </w:p>
                    <w:p w14:paraId="3A2F13E6" w14:textId="05C19E61" w:rsidR="004221DD" w:rsidRDefault="004221DD">
                      <w:r>
                        <w:t xml:space="preserve">Treat with </w:t>
                      </w:r>
                      <w:proofErr w:type="spellStart"/>
                      <w:r w:rsidR="00612AF3">
                        <w:t>fenbendazole</w:t>
                      </w:r>
                      <w:proofErr w:type="spellEnd"/>
                      <w:r w:rsidR="00612AF3">
                        <w:t xml:space="preserve">, </w:t>
                      </w:r>
                      <w:proofErr w:type="spellStart"/>
                      <w:r w:rsidR="00612AF3">
                        <w:t>moxidectin</w:t>
                      </w:r>
                      <w:proofErr w:type="spellEnd"/>
                      <w:r w:rsidR="00574192">
                        <w:t xml:space="preserve">, or </w:t>
                      </w:r>
                      <w:proofErr w:type="spellStart"/>
                      <w:r w:rsidR="00574192">
                        <w:t>pyrantel</w:t>
                      </w:r>
                      <w:proofErr w:type="spellEnd"/>
                      <w:r w:rsidR="00574192">
                        <w:t xml:space="preserve"> pamoate</w:t>
                      </w:r>
                      <w:r w:rsidR="00BB5124">
                        <w:t xml:space="preserve">. </w:t>
                      </w:r>
                    </w:p>
                    <w:p w14:paraId="40297269" w14:textId="77777777" w:rsidR="001E5924" w:rsidRDefault="001E5924"/>
                    <w:p w14:paraId="3D599E6F" w14:textId="77777777" w:rsidR="004B7E5A" w:rsidRDefault="004B7E5A"/>
                  </w:txbxContent>
                </v:textbox>
                <w10:wrap type="square"/>
              </v:shape>
            </w:pict>
          </mc:Fallback>
        </mc:AlternateContent>
      </w:r>
      <w:r w:rsidR="00E0330B">
        <w:rPr>
          <w:noProof/>
        </w:rPr>
        <w:drawing>
          <wp:anchor distT="0" distB="0" distL="114300" distR="114300" simplePos="0" relativeHeight="251699200" behindDoc="0" locked="0" layoutInCell="1" allowOverlap="1" wp14:anchorId="0A4ECAED" wp14:editId="2803F951">
            <wp:simplePos x="0" y="0"/>
            <wp:positionH relativeFrom="column">
              <wp:posOffset>5862</wp:posOffset>
            </wp:positionH>
            <wp:positionV relativeFrom="paragraph">
              <wp:posOffset>2188552</wp:posOffset>
            </wp:positionV>
            <wp:extent cx="2752598" cy="1806635"/>
            <wp:effectExtent l="0" t="0" r="3810" b="0"/>
            <wp:wrapTopAndBottom/>
            <wp:docPr id="2116400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006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598" cy="180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40">
        <w:t>5</w:t>
      </w:r>
    </w:p>
    <w:p w14:paraId="0098BFB2" w14:textId="7150F576" w:rsidR="00567340" w:rsidRDefault="0069540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EC93EC6" wp14:editId="09AD990A">
                <wp:simplePos x="0" y="0"/>
                <wp:positionH relativeFrom="column">
                  <wp:posOffset>3182180</wp:posOffset>
                </wp:positionH>
                <wp:positionV relativeFrom="paragraph">
                  <wp:posOffset>315497</wp:posOffset>
                </wp:positionV>
                <wp:extent cx="3232150" cy="1868805"/>
                <wp:effectExtent l="0" t="0" r="19050" b="10795"/>
                <wp:wrapSquare wrapText="bothSides"/>
                <wp:docPr id="113960318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1868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07492" w14:textId="61A8F121" w:rsidR="00F72D79" w:rsidRDefault="00AA1672">
                            <w:r>
                              <w:t>Found worldwide, spread to dogs from eggs in the</w:t>
                            </w:r>
                            <w:r w:rsidR="00695401">
                              <w:t xml:space="preserve"> </w:t>
                            </w:r>
                            <w:r>
                              <w:t>environment</w:t>
                            </w:r>
                            <w:r w:rsidR="00695401">
                              <w:t>.</w:t>
                            </w:r>
                          </w:p>
                          <w:p w14:paraId="17F67D62" w14:textId="7382A706" w:rsidR="00EF639D" w:rsidRDefault="00EF639D">
                            <w:r>
                              <w:t xml:space="preserve">Does not infect people. </w:t>
                            </w:r>
                          </w:p>
                          <w:p w14:paraId="3F180F2E" w14:textId="53E06256" w:rsidR="00EF639D" w:rsidRDefault="00042EC0">
                            <w:r>
                              <w:t>Symptoms include chronic bloody diarrhea and mild anemia</w:t>
                            </w:r>
                            <w:r w:rsidR="008051DF">
                              <w:t xml:space="preserve">. </w:t>
                            </w:r>
                          </w:p>
                          <w:p w14:paraId="6AFDFB43" w14:textId="7EDDFE1B" w:rsidR="008051DF" w:rsidRDefault="008051DF">
                            <w:r>
                              <w:t xml:space="preserve">Treat with </w:t>
                            </w:r>
                            <w:proofErr w:type="spellStart"/>
                            <w:r>
                              <w:t>benzimidazoles</w:t>
                            </w:r>
                            <w:proofErr w:type="spellEnd"/>
                            <w:r>
                              <w:t xml:space="preserve"> or macrocyclic lactones and clean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3EC6" id="_x0000_s1031" type="#_x0000_t202" style="position:absolute;margin-left:250.55pt;margin-top:24.85pt;width:254.5pt;height:147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" strokeweight=".5pt">
                <v:textbox>
                  <w:txbxContent>
                    <w:p w14:paraId="40007492" w14:textId="61A8F121" w:rsidR="00F72D79" w:rsidRDefault="00AA1672">
                      <w:r>
                        <w:t>Found worldwide, spread to dogs from eggs in the</w:t>
                      </w:r>
                      <w:r w:rsidR="00695401">
                        <w:t xml:space="preserve"> </w:t>
                      </w:r>
                      <w:r>
                        <w:t>environment</w:t>
                      </w:r>
                      <w:r w:rsidR="00695401">
                        <w:t>.</w:t>
                      </w:r>
                    </w:p>
                    <w:p w14:paraId="17F67D62" w14:textId="7382A706" w:rsidR="00EF639D" w:rsidRDefault="00EF639D">
                      <w:r>
                        <w:t xml:space="preserve">Does not infect people. </w:t>
                      </w:r>
                    </w:p>
                    <w:p w14:paraId="3F180F2E" w14:textId="53E06256" w:rsidR="00EF639D" w:rsidRDefault="00042EC0">
                      <w:r>
                        <w:t>Symptoms include chronic bloody diarrhea and mild anemia</w:t>
                      </w:r>
                      <w:r w:rsidR="008051DF">
                        <w:t xml:space="preserve">. </w:t>
                      </w:r>
                    </w:p>
                    <w:p w14:paraId="6AFDFB43" w14:textId="7EDDFE1B" w:rsidR="008051DF" w:rsidRDefault="008051DF">
                      <w:r>
                        <w:t xml:space="preserve">Treat with </w:t>
                      </w:r>
                      <w:proofErr w:type="spellStart"/>
                      <w:r>
                        <w:t>benzimidazoles</w:t>
                      </w:r>
                      <w:proofErr w:type="spellEnd"/>
                      <w:r>
                        <w:t xml:space="preserve"> or macrocyclic lactones and clean environment.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330B">
        <w:rPr>
          <w:noProof/>
        </w:rPr>
        <w:drawing>
          <wp:anchor distT="0" distB="0" distL="114300" distR="114300" simplePos="0" relativeHeight="251673600" behindDoc="0" locked="0" layoutInCell="1" allowOverlap="1" wp14:anchorId="4FD439E3" wp14:editId="2AF8FF6D">
            <wp:simplePos x="0" y="0"/>
            <wp:positionH relativeFrom="column">
              <wp:posOffset>1123</wp:posOffset>
            </wp:positionH>
            <wp:positionV relativeFrom="paragraph">
              <wp:posOffset>447381</wp:posOffset>
            </wp:positionV>
            <wp:extent cx="2789555" cy="1620520"/>
            <wp:effectExtent l="0" t="0" r="4445" b="5080"/>
            <wp:wrapTopAndBottom/>
            <wp:docPr id="70834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41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B44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59B953D" wp14:editId="0ADFDCE1">
                <wp:simplePos x="0" y="0"/>
                <wp:positionH relativeFrom="column">
                  <wp:posOffset>3176270</wp:posOffset>
                </wp:positionH>
                <wp:positionV relativeFrom="paragraph">
                  <wp:posOffset>3255518</wp:posOffset>
                </wp:positionV>
                <wp:extent cx="3232150" cy="1868805"/>
                <wp:effectExtent l="0" t="0" r="19050" b="10795"/>
                <wp:wrapSquare wrapText="bothSides"/>
                <wp:docPr id="24789755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1868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F5767" w14:textId="7BCA779E" w:rsidR="00F72D79" w:rsidRDefault="006F78E1">
                            <w:r>
                              <w:t xml:space="preserve">Ineffective through </w:t>
                            </w:r>
                            <w:r w:rsidR="005A25B0">
                              <w:t xml:space="preserve">environment </w:t>
                            </w:r>
                            <w:r w:rsidR="000E608B">
                              <w:t xml:space="preserve">or </w:t>
                            </w:r>
                            <w:proofErr w:type="spellStart"/>
                            <w:r w:rsidR="000E608B">
                              <w:t>paratenic</w:t>
                            </w:r>
                            <w:proofErr w:type="spellEnd"/>
                            <w:r w:rsidR="000E608B">
                              <w:t xml:space="preserve"> host</w:t>
                            </w:r>
                            <w:r w:rsidR="009528F8">
                              <w:t xml:space="preserve">. </w:t>
                            </w:r>
                          </w:p>
                          <w:p w14:paraId="59F6821D" w14:textId="3EF74EFE" w:rsidR="007C3AFC" w:rsidRDefault="007C3AFC">
                            <w:r>
                              <w:t xml:space="preserve">Does not infect humans. </w:t>
                            </w:r>
                          </w:p>
                          <w:p w14:paraId="5CF19962" w14:textId="705AF20F" w:rsidR="009528F8" w:rsidRDefault="004F79CD">
                            <w:r>
                              <w:t>Rarely cause clinic</w:t>
                            </w:r>
                            <w:r w:rsidR="00706AB5">
                              <w:t>al</w:t>
                            </w:r>
                            <w:r>
                              <w:t xml:space="preserve"> disease</w:t>
                            </w:r>
                            <w:r w:rsidR="005D20A8">
                              <w:t xml:space="preserve">, may see diarrhea and dermatitis. </w:t>
                            </w:r>
                            <w:r>
                              <w:t xml:space="preserve"> </w:t>
                            </w:r>
                          </w:p>
                          <w:p w14:paraId="4553E7FB" w14:textId="3036A9DA" w:rsidR="007C3AFC" w:rsidRDefault="00C91AC3">
                            <w:r>
                              <w:t xml:space="preserve">Treat puppies with </w:t>
                            </w:r>
                            <w:proofErr w:type="spellStart"/>
                            <w:r>
                              <w:t>benzimidazoles</w:t>
                            </w:r>
                            <w:proofErr w:type="spellEnd"/>
                            <w:r>
                              <w:t xml:space="preserve"> or macrocyclic </w:t>
                            </w:r>
                            <w:r w:rsidR="001C653A">
                              <w:t xml:space="preserve">lactones.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953D" id="_x0000_s1032" type="#_x0000_t202" style="position:absolute;margin-left:250.1pt;margin-top:256.35pt;width:254.5pt;height:147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" strokeweight=".5pt">
                <v:textbox>
                  <w:txbxContent>
                    <w:p w14:paraId="75AF5767" w14:textId="7BCA779E" w:rsidR="00F72D79" w:rsidRDefault="006F78E1">
                      <w:r>
                        <w:t xml:space="preserve">Ineffective through </w:t>
                      </w:r>
                      <w:r w:rsidR="005A25B0">
                        <w:t xml:space="preserve">environment </w:t>
                      </w:r>
                      <w:r w:rsidR="000E608B">
                        <w:t xml:space="preserve">or </w:t>
                      </w:r>
                      <w:proofErr w:type="spellStart"/>
                      <w:r w:rsidR="000E608B">
                        <w:t>paratenic</w:t>
                      </w:r>
                      <w:proofErr w:type="spellEnd"/>
                      <w:r w:rsidR="000E608B">
                        <w:t xml:space="preserve"> host</w:t>
                      </w:r>
                      <w:r w:rsidR="009528F8">
                        <w:t xml:space="preserve">. </w:t>
                      </w:r>
                    </w:p>
                    <w:p w14:paraId="59F6821D" w14:textId="3EF74EFE" w:rsidR="007C3AFC" w:rsidRDefault="007C3AFC">
                      <w:r>
                        <w:t xml:space="preserve">Does not infect humans. </w:t>
                      </w:r>
                    </w:p>
                    <w:p w14:paraId="5CF19962" w14:textId="705AF20F" w:rsidR="009528F8" w:rsidRDefault="004F79CD">
                      <w:r>
                        <w:t>Rarely cause clinic</w:t>
                      </w:r>
                      <w:r w:rsidR="00706AB5">
                        <w:t>al</w:t>
                      </w:r>
                      <w:r>
                        <w:t xml:space="preserve"> disease</w:t>
                      </w:r>
                      <w:r w:rsidR="005D20A8">
                        <w:t xml:space="preserve">, may see diarrhea and dermatitis. </w:t>
                      </w:r>
                      <w:r>
                        <w:t xml:space="preserve"> </w:t>
                      </w:r>
                    </w:p>
                    <w:p w14:paraId="4553E7FB" w14:textId="3036A9DA" w:rsidR="007C3AFC" w:rsidRDefault="00C91AC3">
                      <w:r>
                        <w:t xml:space="preserve">Treat puppies with </w:t>
                      </w:r>
                      <w:proofErr w:type="spellStart"/>
                      <w:r>
                        <w:t>benzimidazoles</w:t>
                      </w:r>
                      <w:proofErr w:type="spellEnd"/>
                      <w:r>
                        <w:t xml:space="preserve"> or macrocyclic </w:t>
                      </w:r>
                      <w:r w:rsidR="001C653A">
                        <w:t xml:space="preserve">lactones.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7340">
        <w:t>6</w:t>
      </w:r>
    </w:p>
    <w:p w14:paraId="4BAC4743" w14:textId="294EA961" w:rsidR="00207E90" w:rsidRDefault="00207E90"/>
    <w:p w14:paraId="6BE86982" w14:textId="0CEA6911" w:rsidR="00207E90" w:rsidRDefault="00207E90"/>
    <w:p w14:paraId="3AE0DCBC" w14:textId="47891755" w:rsidR="00567340" w:rsidRDefault="00E0330B">
      <w:r>
        <w:rPr>
          <w:noProof/>
        </w:rPr>
        <w:drawing>
          <wp:anchor distT="0" distB="0" distL="114300" distR="114300" simplePos="0" relativeHeight="251671552" behindDoc="0" locked="0" layoutInCell="1" allowOverlap="1" wp14:anchorId="53567E4A" wp14:editId="7F2B76B2">
            <wp:simplePos x="0" y="0"/>
            <wp:positionH relativeFrom="column">
              <wp:posOffset>0</wp:posOffset>
            </wp:positionH>
            <wp:positionV relativeFrom="paragraph">
              <wp:posOffset>281452</wp:posOffset>
            </wp:positionV>
            <wp:extent cx="2825750" cy="1677670"/>
            <wp:effectExtent l="0" t="0" r="6350" b="0"/>
            <wp:wrapTopAndBottom/>
            <wp:docPr id="1544093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933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40">
        <w:t>7</w:t>
      </w:r>
    </w:p>
    <w:p w14:paraId="2A948728" w14:textId="6786633B" w:rsidR="00567340" w:rsidRDefault="002724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FCFE944" wp14:editId="7DA3C5D2">
                <wp:simplePos x="0" y="0"/>
                <wp:positionH relativeFrom="column">
                  <wp:posOffset>3172020</wp:posOffset>
                </wp:positionH>
                <wp:positionV relativeFrom="paragraph">
                  <wp:posOffset>2283411</wp:posOffset>
                </wp:positionV>
                <wp:extent cx="3239135" cy="2216150"/>
                <wp:effectExtent l="0" t="0" r="12065" b="19050"/>
                <wp:wrapSquare wrapText="bothSides"/>
                <wp:docPr id="194575314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135" cy="2216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98ED4" w14:textId="5B1769AA" w:rsidR="00F72D79" w:rsidRDefault="00306796">
                            <w:r>
                              <w:t xml:space="preserve">Most common in Manitoba and northern Ontario. </w:t>
                            </w:r>
                            <w:r w:rsidR="00F93F3A">
                              <w:t xml:space="preserve">Dogs infected from </w:t>
                            </w:r>
                            <w:proofErr w:type="spellStart"/>
                            <w:r w:rsidR="00F93F3A">
                              <w:t>paratenic</w:t>
                            </w:r>
                            <w:proofErr w:type="spellEnd"/>
                            <w:r w:rsidR="00F93F3A">
                              <w:t xml:space="preserve"> hosts </w:t>
                            </w:r>
                            <w:r w:rsidR="009E0C5D">
                              <w:t>like fish and frogs.</w:t>
                            </w:r>
                          </w:p>
                          <w:p w14:paraId="1762A84F" w14:textId="25252BD7" w:rsidR="00306796" w:rsidRDefault="00E4626F">
                            <w:r>
                              <w:t>Rarely can infect people.</w:t>
                            </w:r>
                          </w:p>
                          <w:p w14:paraId="5977576F" w14:textId="1692230E" w:rsidR="00E4626F" w:rsidRDefault="00E4626F">
                            <w:r>
                              <w:t xml:space="preserve">Typically does not cause clinical signs. </w:t>
                            </w:r>
                          </w:p>
                          <w:p w14:paraId="5C5BC39D" w14:textId="7937F868" w:rsidR="00E4626F" w:rsidRDefault="00E4626F">
                            <w:r>
                              <w:t xml:space="preserve">Uniquely favours the right side of the body and can be over 1 meter long. </w:t>
                            </w:r>
                          </w:p>
                          <w:p w14:paraId="511C8B27" w14:textId="5C16B948" w:rsidR="009E0C5D" w:rsidRDefault="009E0C5D">
                            <w:r>
                              <w:t xml:space="preserve">Not </w:t>
                            </w:r>
                            <w:r w:rsidR="00272444">
                              <w:t>generally treated.</w:t>
                            </w:r>
                          </w:p>
                          <w:p w14:paraId="28BA680A" w14:textId="77777777" w:rsidR="00F93F3A" w:rsidRDefault="00F93F3A"/>
                          <w:p w14:paraId="02EC4C57" w14:textId="77777777" w:rsidR="00306796" w:rsidRDefault="003067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FE944" id="_x0000_s1033" type="#_x0000_t202" style="position:absolute;margin-left:249.75pt;margin-top:179.8pt;width:255.05pt;height:17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" strokeweight=".5pt">
                <v:textbox>
                  <w:txbxContent>
                    <w:p w14:paraId="1A798ED4" w14:textId="5B1769AA" w:rsidR="00F72D79" w:rsidRDefault="00306796">
                      <w:r>
                        <w:t xml:space="preserve">Most common in Manitoba and northern Ontario. </w:t>
                      </w:r>
                      <w:r w:rsidR="00F93F3A">
                        <w:t xml:space="preserve">Dogs infected from </w:t>
                      </w:r>
                      <w:proofErr w:type="spellStart"/>
                      <w:r w:rsidR="00F93F3A">
                        <w:t>paratenic</w:t>
                      </w:r>
                      <w:proofErr w:type="spellEnd"/>
                      <w:r w:rsidR="00F93F3A">
                        <w:t xml:space="preserve"> hosts </w:t>
                      </w:r>
                      <w:r w:rsidR="009E0C5D">
                        <w:t>like fish and frogs.</w:t>
                      </w:r>
                    </w:p>
                    <w:p w14:paraId="1762A84F" w14:textId="25252BD7" w:rsidR="00306796" w:rsidRDefault="00E4626F">
                      <w:r>
                        <w:t>Rarely can infect people.</w:t>
                      </w:r>
                    </w:p>
                    <w:p w14:paraId="5977576F" w14:textId="1692230E" w:rsidR="00E4626F" w:rsidRDefault="00E4626F">
                      <w:r>
                        <w:t xml:space="preserve">Typically does not cause clinical signs. </w:t>
                      </w:r>
                    </w:p>
                    <w:p w14:paraId="5C5BC39D" w14:textId="7937F868" w:rsidR="00E4626F" w:rsidRDefault="00E4626F">
                      <w:r>
                        <w:t xml:space="preserve">Uniquely favours the right side of the body and can be over 1 meter long. </w:t>
                      </w:r>
                    </w:p>
                    <w:p w14:paraId="511C8B27" w14:textId="5C16B948" w:rsidR="009E0C5D" w:rsidRDefault="009E0C5D">
                      <w:r>
                        <w:t xml:space="preserve">Not </w:t>
                      </w:r>
                      <w:r w:rsidR="00272444">
                        <w:t>generally treated.</w:t>
                      </w:r>
                    </w:p>
                    <w:p w14:paraId="28BA680A" w14:textId="77777777" w:rsidR="00F93F3A" w:rsidRDefault="00F93F3A"/>
                    <w:p w14:paraId="02EC4C57" w14:textId="77777777" w:rsidR="00306796" w:rsidRDefault="00306796"/>
                  </w:txbxContent>
                </v:textbox>
                <w10:wrap type="square"/>
              </v:shape>
            </w:pict>
          </mc:Fallback>
        </mc:AlternateContent>
      </w:r>
      <w:r w:rsidR="000072B4">
        <w:rPr>
          <w:noProof/>
        </w:rPr>
        <w:drawing>
          <wp:anchor distT="0" distB="0" distL="114300" distR="114300" simplePos="0" relativeHeight="251675648" behindDoc="0" locked="0" layoutInCell="1" allowOverlap="1" wp14:anchorId="2F131F71" wp14:editId="6141E1A0">
            <wp:simplePos x="0" y="0"/>
            <wp:positionH relativeFrom="column">
              <wp:posOffset>-4445</wp:posOffset>
            </wp:positionH>
            <wp:positionV relativeFrom="paragraph">
              <wp:posOffset>1882429</wp:posOffset>
            </wp:positionV>
            <wp:extent cx="2992120" cy="1840230"/>
            <wp:effectExtent l="0" t="0" r="5080" b="1270"/>
            <wp:wrapTopAndBottom/>
            <wp:docPr id="951516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160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40">
        <w:t>8</w:t>
      </w:r>
    </w:p>
    <w:p w14:paraId="50B5DCCF" w14:textId="77777777" w:rsidR="00A55EDB" w:rsidRDefault="00A55EDB"/>
    <w:p w14:paraId="454AD96A" w14:textId="77777777" w:rsidR="00A55EDB" w:rsidRDefault="00A55EDB"/>
    <w:p w14:paraId="4949568E" w14:textId="77777777" w:rsidR="00A55EDB" w:rsidRDefault="00A55EDB"/>
    <w:p w14:paraId="6213D7E7" w14:textId="77777777" w:rsidR="00A55EDB" w:rsidRDefault="00A55EDB"/>
    <w:p w14:paraId="1B99BD86" w14:textId="77777777" w:rsidR="00A55EDB" w:rsidRDefault="00A55EDB"/>
    <w:p w14:paraId="264D6D64" w14:textId="2E4EAEEE" w:rsidR="00567340" w:rsidRDefault="00567340">
      <w:r>
        <w:lastRenderedPageBreak/>
        <w:t>9</w:t>
      </w:r>
    </w:p>
    <w:p w14:paraId="58D2E746" w14:textId="2744A2B7" w:rsidR="007557F0" w:rsidRDefault="00A55E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51C9A6F" wp14:editId="2CB2950E">
                <wp:simplePos x="0" y="0"/>
                <wp:positionH relativeFrom="column">
                  <wp:posOffset>3203575</wp:posOffset>
                </wp:positionH>
                <wp:positionV relativeFrom="paragraph">
                  <wp:posOffset>255319</wp:posOffset>
                </wp:positionV>
                <wp:extent cx="3232150" cy="2538095"/>
                <wp:effectExtent l="0" t="0" r="19050" b="14605"/>
                <wp:wrapSquare wrapText="bothSides"/>
                <wp:docPr id="205790857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25380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F8A7C" w14:textId="79444E46" w:rsidR="00F72D79" w:rsidRDefault="00343B04">
                            <w:r>
                              <w:t>Found usually in wild dogs and dogs who hunt them</w:t>
                            </w:r>
                            <w:r w:rsidR="0083497D">
                              <w:t>.</w:t>
                            </w:r>
                            <w:r w:rsidR="004218EC">
                              <w:t xml:space="preserve"> May be passed from mothers to puppies by milk</w:t>
                            </w:r>
                            <w:r w:rsidR="00674888">
                              <w:t>, as well as from the environment.</w:t>
                            </w:r>
                          </w:p>
                          <w:p w14:paraId="27E142D9" w14:textId="5614FBA4" w:rsidR="002D022A" w:rsidRDefault="002D022A">
                            <w:r>
                              <w:t xml:space="preserve">Do not typically infect humans. </w:t>
                            </w:r>
                          </w:p>
                          <w:p w14:paraId="5EB42627" w14:textId="49C97D71" w:rsidR="002D022A" w:rsidRDefault="00582C99">
                            <w:r>
                              <w:t xml:space="preserve">Often no clinical signs, may see coughing and retching when they </w:t>
                            </w:r>
                            <w:r w:rsidR="0083584F">
                              <w:t xml:space="preserve">exercise, or cyanosis and collapse in puppies. </w:t>
                            </w:r>
                          </w:p>
                          <w:p w14:paraId="7EEA2533" w14:textId="0D0E5C40" w:rsidR="004218EC" w:rsidRDefault="008A2FFA">
                            <w:r>
                              <w:t xml:space="preserve">Treat with macrocyclic lactones or </w:t>
                            </w:r>
                            <w:proofErr w:type="spellStart"/>
                            <w:r>
                              <w:t>fenbendazole</w:t>
                            </w:r>
                            <w:proofErr w:type="spellEnd"/>
                            <w:r>
                              <w:t xml:space="preserve">, and clean environment.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C9A6F" id="_x0000_s1034" type="#_x0000_t202" style="position:absolute;margin-left:252.25pt;margin-top:20.1pt;width:254.5pt;height:199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" strokeweight=".5pt">
                <v:textbox>
                  <w:txbxContent>
                    <w:p w14:paraId="586F8A7C" w14:textId="79444E46" w:rsidR="00F72D79" w:rsidRDefault="00343B04">
                      <w:r>
                        <w:t>Found usually in wild dogs and dogs who hunt them</w:t>
                      </w:r>
                      <w:r w:rsidR="0083497D">
                        <w:t>.</w:t>
                      </w:r>
                      <w:r w:rsidR="004218EC">
                        <w:t xml:space="preserve"> May be passed from mothers to puppies by milk</w:t>
                      </w:r>
                      <w:r w:rsidR="00674888">
                        <w:t>, as well as from the environment.</w:t>
                      </w:r>
                    </w:p>
                    <w:p w14:paraId="27E142D9" w14:textId="5614FBA4" w:rsidR="002D022A" w:rsidRDefault="002D022A">
                      <w:r>
                        <w:t xml:space="preserve">Do not typically infect humans. </w:t>
                      </w:r>
                    </w:p>
                    <w:p w14:paraId="5EB42627" w14:textId="49C97D71" w:rsidR="002D022A" w:rsidRDefault="00582C99">
                      <w:r>
                        <w:t xml:space="preserve">Often no clinical signs, may see coughing and retching when they </w:t>
                      </w:r>
                      <w:r w:rsidR="0083584F">
                        <w:t xml:space="preserve">exercise, or cyanosis and collapse in puppies. </w:t>
                      </w:r>
                    </w:p>
                    <w:p w14:paraId="7EEA2533" w14:textId="0D0E5C40" w:rsidR="004218EC" w:rsidRDefault="008A2FFA">
                      <w:r>
                        <w:t xml:space="preserve">Treat with macrocyclic lactones or </w:t>
                      </w:r>
                      <w:proofErr w:type="spellStart"/>
                      <w:r>
                        <w:t>fenbendazole</w:t>
                      </w:r>
                      <w:proofErr w:type="spellEnd"/>
                      <w:r>
                        <w:t xml:space="preserve">, and clean environment.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330B">
        <w:rPr>
          <w:noProof/>
        </w:rPr>
        <w:drawing>
          <wp:anchor distT="0" distB="0" distL="114300" distR="114300" simplePos="0" relativeHeight="251677696" behindDoc="0" locked="0" layoutInCell="1" allowOverlap="1" wp14:anchorId="51B2E079" wp14:editId="414CE293">
            <wp:simplePos x="0" y="0"/>
            <wp:positionH relativeFrom="column">
              <wp:posOffset>0</wp:posOffset>
            </wp:positionH>
            <wp:positionV relativeFrom="paragraph">
              <wp:posOffset>266896</wp:posOffset>
            </wp:positionV>
            <wp:extent cx="2992120" cy="1908175"/>
            <wp:effectExtent l="0" t="0" r="5080" b="0"/>
            <wp:wrapTopAndBottom/>
            <wp:docPr id="433643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439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71FE" w14:textId="58417D03" w:rsidR="007557F0" w:rsidRDefault="007557F0">
      <w:r>
        <w:br w:type="page"/>
      </w:r>
    </w:p>
    <w:p w14:paraId="139101DF" w14:textId="32AC9B6E" w:rsidR="00567340" w:rsidRDefault="00EF7875">
      <w:r>
        <w:lastRenderedPageBreak/>
        <w:t>Parasite key:</w:t>
      </w:r>
    </w:p>
    <w:p w14:paraId="719CC655" w14:textId="72579B2B" w:rsidR="00EF7875" w:rsidRDefault="004D177C">
      <w:r>
        <w:t xml:space="preserve">Metorchis </w:t>
      </w:r>
      <w:proofErr w:type="spellStart"/>
      <w:r>
        <w:t>Conjunctus</w:t>
      </w:r>
      <w:proofErr w:type="spellEnd"/>
      <w:r>
        <w:t xml:space="preserve"> </w:t>
      </w:r>
      <w:r w:rsidR="00433AE1">
        <w:t>: #</w:t>
      </w:r>
      <w:r w:rsidR="00021085">
        <w:t>__</w:t>
      </w:r>
    </w:p>
    <w:p w14:paraId="087B0C0C" w14:textId="5F184500" w:rsidR="003C5F1A" w:rsidRDefault="003C5F1A">
      <w:proofErr w:type="spellStart"/>
      <w:r>
        <w:t>Ctenocephalides</w:t>
      </w:r>
      <w:proofErr w:type="spellEnd"/>
      <w:r>
        <w:t xml:space="preserve"> Canis</w:t>
      </w:r>
      <w:r w:rsidR="00433AE1">
        <w:t>: #</w:t>
      </w:r>
      <w:r w:rsidR="00021085">
        <w:t>__</w:t>
      </w:r>
    </w:p>
    <w:p w14:paraId="2C0AC5E4" w14:textId="1F5A17E5" w:rsidR="003C5F1A" w:rsidRDefault="0078563A">
      <w:proofErr w:type="spellStart"/>
      <w:r>
        <w:t>Sarcoptes</w:t>
      </w:r>
      <w:proofErr w:type="spellEnd"/>
      <w:r>
        <w:t xml:space="preserve"> </w:t>
      </w:r>
      <w:r w:rsidR="00433AE1">
        <w:t>: #</w:t>
      </w:r>
      <w:r w:rsidR="00021085">
        <w:t>__</w:t>
      </w:r>
    </w:p>
    <w:p w14:paraId="63605A57" w14:textId="5AEB7BA1" w:rsidR="0078563A" w:rsidRDefault="0078563A">
      <w:proofErr w:type="spellStart"/>
      <w:r>
        <w:t>Uncinaria</w:t>
      </w:r>
      <w:proofErr w:type="spellEnd"/>
      <w:r>
        <w:t xml:space="preserve"> </w:t>
      </w:r>
      <w:proofErr w:type="spellStart"/>
      <w:r w:rsidR="007019E6">
        <w:t>S</w:t>
      </w:r>
      <w:r>
        <w:t>tenocephala</w:t>
      </w:r>
      <w:proofErr w:type="spellEnd"/>
      <w:r w:rsidR="00F0128A">
        <w:t>: #</w:t>
      </w:r>
      <w:r w:rsidR="00D8334E">
        <w:t>__</w:t>
      </w:r>
      <w:r>
        <w:t xml:space="preserve"> </w:t>
      </w:r>
    </w:p>
    <w:p w14:paraId="3B8CB00C" w14:textId="75282F39" w:rsidR="007019E6" w:rsidRDefault="007019E6">
      <w:proofErr w:type="spellStart"/>
      <w:r>
        <w:t>Osleru</w:t>
      </w:r>
      <w:proofErr w:type="spellEnd"/>
      <w:r>
        <w:t xml:space="preserve"> </w:t>
      </w:r>
      <w:proofErr w:type="spellStart"/>
      <w:r>
        <w:t>Osleri</w:t>
      </w:r>
      <w:proofErr w:type="spellEnd"/>
      <w:r w:rsidR="00F0128A">
        <w:t>: #__</w:t>
      </w:r>
    </w:p>
    <w:p w14:paraId="00674EBA" w14:textId="3C553736" w:rsidR="007019E6" w:rsidRDefault="00387767">
      <w:proofErr w:type="spellStart"/>
      <w:r>
        <w:t>Trichuris</w:t>
      </w:r>
      <w:proofErr w:type="spellEnd"/>
      <w:r>
        <w:t xml:space="preserve"> </w:t>
      </w:r>
      <w:proofErr w:type="spellStart"/>
      <w:r>
        <w:t>Vulpis</w:t>
      </w:r>
      <w:proofErr w:type="spellEnd"/>
      <w:r w:rsidR="00F0128A">
        <w:t>: #__</w:t>
      </w:r>
    </w:p>
    <w:p w14:paraId="45BA91BA" w14:textId="724A4547" w:rsidR="00387767" w:rsidRDefault="00387767">
      <w:proofErr w:type="spellStart"/>
      <w:r>
        <w:t>Dioctophyma</w:t>
      </w:r>
      <w:proofErr w:type="spellEnd"/>
      <w:r>
        <w:t xml:space="preserve"> </w:t>
      </w:r>
      <w:proofErr w:type="spellStart"/>
      <w:r>
        <w:t>Renale</w:t>
      </w:r>
      <w:proofErr w:type="spellEnd"/>
      <w:r w:rsidR="00021085">
        <w:t>: #__</w:t>
      </w:r>
    </w:p>
    <w:p w14:paraId="78303630" w14:textId="3AD9F63C" w:rsidR="00794A85" w:rsidRDefault="00794A85">
      <w:proofErr w:type="spellStart"/>
      <w:r>
        <w:t>Toxocara</w:t>
      </w:r>
      <w:proofErr w:type="spellEnd"/>
      <w:r>
        <w:t xml:space="preserve"> Canis</w:t>
      </w:r>
      <w:r w:rsidR="00021085">
        <w:t>: #__</w:t>
      </w:r>
    </w:p>
    <w:p w14:paraId="16086A8A" w14:textId="47871618" w:rsidR="00794A85" w:rsidRDefault="00794A85">
      <w:proofErr w:type="spellStart"/>
      <w:r>
        <w:t>Echinococcus</w:t>
      </w:r>
      <w:proofErr w:type="spellEnd"/>
      <w:r>
        <w:t xml:space="preserve"> </w:t>
      </w:r>
      <w:proofErr w:type="spellStart"/>
      <w:r>
        <w:t>Canadensis</w:t>
      </w:r>
      <w:proofErr w:type="spellEnd"/>
      <w:r w:rsidR="00021085">
        <w:t>: #__</w:t>
      </w:r>
      <w:r>
        <w:t xml:space="preserve"> </w:t>
      </w:r>
    </w:p>
    <w:p w14:paraId="09BB3BD9" w14:textId="1C639D49" w:rsidR="00D8334E" w:rsidRDefault="00D8334E"/>
    <w:p w14:paraId="22E30EF2" w14:textId="2BF7DAE7" w:rsidR="00D8334E" w:rsidRDefault="00D8334E">
      <w:r>
        <w:br w:type="page"/>
      </w:r>
    </w:p>
    <w:p w14:paraId="5EA737DE" w14:textId="5B9BF3C1" w:rsidR="00387767" w:rsidRDefault="00D8334E">
      <w:r>
        <w:lastRenderedPageBreak/>
        <w:t>Answer Key:</w:t>
      </w:r>
    </w:p>
    <w:p w14:paraId="06DC1F0D" w14:textId="4F898ED3" w:rsidR="00D8334E" w:rsidRDefault="00D8334E" w:rsidP="00D8334E">
      <w:pPr>
        <w:pStyle w:val="ListParagraph"/>
        <w:numPr>
          <w:ilvl w:val="0"/>
          <w:numId w:val="1"/>
        </w:numPr>
      </w:pPr>
      <w:proofErr w:type="spellStart"/>
      <w:r>
        <w:t>Sarcoptes</w:t>
      </w:r>
      <w:proofErr w:type="spellEnd"/>
      <w:r w:rsidR="005B6CF0">
        <w:t xml:space="preserve"> </w:t>
      </w:r>
      <w:proofErr w:type="spellStart"/>
      <w:r w:rsidR="008C52DB" w:rsidRPr="00D47172">
        <w:rPr>
          <w:i/>
          <w:iCs/>
        </w:rPr>
        <w:t>scabei</w:t>
      </w:r>
      <w:proofErr w:type="spellEnd"/>
      <w:r w:rsidR="008C52DB">
        <w:t xml:space="preserve"> var </w:t>
      </w:r>
      <w:proofErr w:type="spellStart"/>
      <w:r w:rsidR="008C52DB">
        <w:t>canis</w:t>
      </w:r>
      <w:proofErr w:type="spellEnd"/>
      <w:r w:rsidR="00A1385D">
        <w:t xml:space="preserve"> </w:t>
      </w:r>
    </w:p>
    <w:p w14:paraId="1CD0B1B1" w14:textId="7331B41B" w:rsidR="000660CA" w:rsidRDefault="000660CA" w:rsidP="00D8334E">
      <w:pPr>
        <w:pStyle w:val="ListParagraph"/>
        <w:numPr>
          <w:ilvl w:val="0"/>
          <w:numId w:val="1"/>
        </w:numPr>
      </w:pPr>
      <w:r>
        <w:t xml:space="preserve">Metorchis </w:t>
      </w:r>
      <w:proofErr w:type="spellStart"/>
      <w:r>
        <w:t>Conjunctus</w:t>
      </w:r>
      <w:proofErr w:type="spellEnd"/>
      <w:r>
        <w:t xml:space="preserve"> </w:t>
      </w:r>
    </w:p>
    <w:p w14:paraId="4FB8342C" w14:textId="547BF5BB" w:rsidR="000660CA" w:rsidRDefault="000660CA" w:rsidP="00D8334E">
      <w:pPr>
        <w:pStyle w:val="ListParagraph"/>
        <w:numPr>
          <w:ilvl w:val="0"/>
          <w:numId w:val="1"/>
        </w:numPr>
      </w:pPr>
      <w:proofErr w:type="spellStart"/>
      <w:r>
        <w:t>Echinococcus</w:t>
      </w:r>
      <w:proofErr w:type="spellEnd"/>
      <w:r>
        <w:t xml:space="preserve"> </w:t>
      </w:r>
      <w:proofErr w:type="spellStart"/>
      <w:r w:rsidR="00A54C52">
        <w:t>Canadensis</w:t>
      </w:r>
      <w:proofErr w:type="spellEnd"/>
    </w:p>
    <w:p w14:paraId="2B063108" w14:textId="185FB0A0" w:rsidR="00A54C52" w:rsidRDefault="00A54C52" w:rsidP="00D8334E">
      <w:pPr>
        <w:pStyle w:val="ListParagraph"/>
        <w:numPr>
          <w:ilvl w:val="0"/>
          <w:numId w:val="1"/>
        </w:numPr>
      </w:pPr>
      <w:proofErr w:type="spellStart"/>
      <w:r>
        <w:t>Ctenocephalides</w:t>
      </w:r>
      <w:proofErr w:type="spellEnd"/>
      <w:r>
        <w:t xml:space="preserve"> Canis </w:t>
      </w:r>
    </w:p>
    <w:p w14:paraId="7B6167E2" w14:textId="758EEE75" w:rsidR="00910E01" w:rsidRDefault="00910E01" w:rsidP="00D8334E">
      <w:pPr>
        <w:pStyle w:val="ListParagraph"/>
        <w:numPr>
          <w:ilvl w:val="0"/>
          <w:numId w:val="1"/>
        </w:numPr>
      </w:pPr>
      <w:proofErr w:type="spellStart"/>
      <w:r>
        <w:t>Toxocara</w:t>
      </w:r>
      <w:proofErr w:type="spellEnd"/>
      <w:r>
        <w:t xml:space="preserve"> Canis </w:t>
      </w:r>
    </w:p>
    <w:p w14:paraId="519CC86A" w14:textId="7F108E9D" w:rsidR="00910E01" w:rsidRDefault="00910E01" w:rsidP="00D8334E">
      <w:pPr>
        <w:pStyle w:val="ListParagraph"/>
        <w:numPr>
          <w:ilvl w:val="0"/>
          <w:numId w:val="1"/>
        </w:numPr>
      </w:pPr>
      <w:proofErr w:type="spellStart"/>
      <w:r>
        <w:t>Uncinaria</w:t>
      </w:r>
      <w:proofErr w:type="spellEnd"/>
      <w:r>
        <w:t xml:space="preserve"> </w:t>
      </w:r>
      <w:proofErr w:type="spellStart"/>
      <w:r>
        <w:t>Stenocephala</w:t>
      </w:r>
      <w:proofErr w:type="spellEnd"/>
      <w:r>
        <w:t xml:space="preserve"> </w:t>
      </w:r>
    </w:p>
    <w:p w14:paraId="3BA4E9D2" w14:textId="6818F7D9" w:rsidR="00910E01" w:rsidRDefault="00910E01" w:rsidP="00D8334E">
      <w:pPr>
        <w:pStyle w:val="ListParagraph"/>
        <w:numPr>
          <w:ilvl w:val="0"/>
          <w:numId w:val="1"/>
        </w:numPr>
      </w:pPr>
      <w:proofErr w:type="spellStart"/>
      <w:r>
        <w:t>Trichuris</w:t>
      </w:r>
      <w:proofErr w:type="spellEnd"/>
      <w:r>
        <w:t xml:space="preserve"> </w:t>
      </w:r>
      <w:proofErr w:type="spellStart"/>
      <w:r>
        <w:t>Vulpis</w:t>
      </w:r>
      <w:proofErr w:type="spellEnd"/>
      <w:r>
        <w:t xml:space="preserve"> </w:t>
      </w:r>
    </w:p>
    <w:p w14:paraId="138C070A" w14:textId="11DD9752" w:rsidR="0001300E" w:rsidRDefault="0001300E" w:rsidP="00D8334E">
      <w:pPr>
        <w:pStyle w:val="ListParagraph"/>
        <w:numPr>
          <w:ilvl w:val="0"/>
          <w:numId w:val="1"/>
        </w:numPr>
      </w:pPr>
      <w:proofErr w:type="spellStart"/>
      <w:r>
        <w:t>Dioctophyma</w:t>
      </w:r>
      <w:proofErr w:type="spellEnd"/>
      <w:r>
        <w:t xml:space="preserve"> </w:t>
      </w:r>
      <w:proofErr w:type="spellStart"/>
      <w:r>
        <w:t>Renale</w:t>
      </w:r>
      <w:proofErr w:type="spellEnd"/>
    </w:p>
    <w:p w14:paraId="06D2EBC1" w14:textId="22A76BF6" w:rsidR="00B224F4" w:rsidRDefault="0001300E" w:rsidP="00D8334E">
      <w:pPr>
        <w:pStyle w:val="ListParagraph"/>
        <w:numPr>
          <w:ilvl w:val="0"/>
          <w:numId w:val="1"/>
        </w:numPr>
      </w:pPr>
      <w:proofErr w:type="spellStart"/>
      <w:r>
        <w:t>Oslerus</w:t>
      </w:r>
      <w:proofErr w:type="spellEnd"/>
      <w:r>
        <w:t xml:space="preserve"> </w:t>
      </w:r>
      <w:proofErr w:type="spellStart"/>
      <w:r>
        <w:t>Osleri</w:t>
      </w:r>
      <w:proofErr w:type="spellEnd"/>
      <w:r>
        <w:t xml:space="preserve"> </w:t>
      </w:r>
    </w:p>
    <w:p w14:paraId="0BE57EC2" w14:textId="77777777" w:rsidR="00B224F4" w:rsidRDefault="00B224F4">
      <w:r>
        <w:br w:type="page"/>
      </w:r>
    </w:p>
    <w:p w14:paraId="2BE59C3C" w14:textId="699F146C" w:rsidR="0001300E" w:rsidRDefault="00B224F4" w:rsidP="00B224F4">
      <w:pPr>
        <w:pStyle w:val="ListParagraph"/>
      </w:pPr>
      <w:r>
        <w:lastRenderedPageBreak/>
        <w:t xml:space="preserve">Resources for teachers: </w:t>
      </w:r>
    </w:p>
    <w:p w14:paraId="47FA0FD0" w14:textId="77777777" w:rsidR="0000304E" w:rsidRDefault="0000304E" w:rsidP="00B224F4">
      <w:pPr>
        <w:pStyle w:val="ListParagraph"/>
      </w:pPr>
    </w:p>
    <w:p w14:paraId="1085791A" w14:textId="18A9DCBC" w:rsidR="00B224F4" w:rsidRDefault="0000304E" w:rsidP="00B224F4">
      <w:pPr>
        <w:pStyle w:val="ListParagraph"/>
      </w:pPr>
      <w:r>
        <w:t xml:space="preserve">WCVM learn about parasites: </w:t>
      </w:r>
      <w:hyperlink r:id="rId15" w:history="1">
        <w:r w:rsidR="006726E8" w:rsidRPr="004E6B7D">
          <w:rPr>
            <w:rStyle w:val="Hyperlink"/>
          </w:rPr>
          <w:t>https://wcvm.usask.ca/learnaboutparasites/index.php</w:t>
        </w:r>
      </w:hyperlink>
    </w:p>
    <w:p w14:paraId="3422B1C9" w14:textId="77777777" w:rsidR="006726E8" w:rsidRDefault="006726E8" w:rsidP="00B224F4">
      <w:pPr>
        <w:pStyle w:val="ListParagraph"/>
      </w:pPr>
    </w:p>
    <w:p w14:paraId="6CA4D0CF" w14:textId="476DD17F" w:rsidR="005C37E2" w:rsidRDefault="005C37E2" w:rsidP="00B224F4">
      <w:pPr>
        <w:pStyle w:val="ListParagraph"/>
      </w:pPr>
      <w:r>
        <w:t>Veterinary Partner</w:t>
      </w:r>
      <w:r w:rsidR="00242D16">
        <w:t>, Infections:</w:t>
      </w:r>
      <w:r w:rsidR="00F41057">
        <w:t xml:space="preserve"> Bacteria, Fungi, Viruses, Parasites: </w:t>
      </w:r>
    </w:p>
    <w:p w14:paraId="735D174C" w14:textId="1BF7FAA0" w:rsidR="006726E8" w:rsidRDefault="00BC198A" w:rsidP="00B224F4">
      <w:pPr>
        <w:pStyle w:val="ListParagraph"/>
      </w:pPr>
      <w:hyperlink r:id="rId16" w:history="1">
        <w:r w:rsidRPr="004E6B7D">
          <w:rPr>
            <w:rStyle w:val="Hyperlink"/>
          </w:rPr>
          <w:t>https://veterinarypartner.vin.com/default.aspx?pid=19239&amp;catId=254096&amp;ind=299</w:t>
        </w:r>
      </w:hyperlink>
    </w:p>
    <w:p w14:paraId="47753C65" w14:textId="77777777" w:rsidR="00BC198A" w:rsidRDefault="00BC198A" w:rsidP="00B224F4">
      <w:pPr>
        <w:pStyle w:val="ListParagraph"/>
      </w:pPr>
    </w:p>
    <w:p w14:paraId="7B21A951" w14:textId="56942793" w:rsidR="005D4F42" w:rsidRDefault="005D4F42" w:rsidP="00B224F4">
      <w:pPr>
        <w:pStyle w:val="ListParagraph"/>
      </w:pPr>
    </w:p>
    <w:p w14:paraId="1DBB9D16" w14:textId="1E709303" w:rsidR="0020266F" w:rsidRDefault="0020266F" w:rsidP="00B224F4">
      <w:pPr>
        <w:pStyle w:val="ListParagraph"/>
      </w:pPr>
    </w:p>
    <w:p w14:paraId="5FC4AC6F" w14:textId="77777777" w:rsidR="0020266F" w:rsidRDefault="0020266F">
      <w:r>
        <w:br w:type="page"/>
      </w:r>
    </w:p>
    <w:p w14:paraId="7246BA93" w14:textId="05A98D1F" w:rsidR="00382944" w:rsidRDefault="0020266F" w:rsidP="00A710DD">
      <w:pPr>
        <w:pStyle w:val="ListParagraph"/>
        <w:ind w:left="3600" w:firstLine="720"/>
      </w:pPr>
      <w:r>
        <w:lastRenderedPageBreak/>
        <w:t xml:space="preserve">Citations </w:t>
      </w:r>
    </w:p>
    <w:p w14:paraId="6D877691" w14:textId="77777777" w:rsidR="00965378" w:rsidRDefault="00965378" w:rsidP="00B224F4">
      <w:pPr>
        <w:pStyle w:val="ListParagraph"/>
      </w:pPr>
    </w:p>
    <w:p w14:paraId="55D2F06D" w14:textId="77777777" w:rsidR="0020266F" w:rsidRDefault="0020266F" w:rsidP="00B224F4">
      <w:pPr>
        <w:pStyle w:val="ListParagraph"/>
      </w:pPr>
    </w:p>
    <w:p w14:paraId="2C7247FE" w14:textId="77777777" w:rsidR="00A710DD" w:rsidRDefault="00A710DD">
      <w:pPr>
        <w:pStyle w:val="NormalWeb"/>
        <w:ind w:left="567" w:hanging="567"/>
        <w:divId w:val="1361739266"/>
        <w:rPr>
          <w:rStyle w:val="apple-converted-space"/>
          <w:color w:val="000000"/>
        </w:rPr>
      </w:pPr>
      <w:r>
        <w:rPr>
          <w:i/>
          <w:iCs/>
          <w:color w:val="000000"/>
        </w:rPr>
        <w:t>Infections: Bacteria, fungi, viruses, parasites - veterinary partner</w:t>
      </w:r>
      <w:r>
        <w:rPr>
          <w:color w:val="000000"/>
        </w:rPr>
        <w:t>. VIN. (n.d.). https://veterinarypartner.vin.com/default.aspx?pid=19239&amp;catId=254096&amp;ind=299</w:t>
      </w:r>
      <w:r>
        <w:rPr>
          <w:rStyle w:val="apple-converted-space"/>
          <w:color w:val="000000"/>
        </w:rPr>
        <w:t> </w:t>
      </w:r>
    </w:p>
    <w:p w14:paraId="3681615C" w14:textId="77777777" w:rsidR="00356856" w:rsidRDefault="00356856">
      <w:pPr>
        <w:pStyle w:val="NormalWeb"/>
        <w:ind w:left="567" w:hanging="567"/>
        <w:divId w:val="1361739266"/>
        <w:rPr>
          <w:color w:val="000000"/>
        </w:rPr>
      </w:pPr>
    </w:p>
    <w:p w14:paraId="4A755C34" w14:textId="77777777" w:rsidR="00356856" w:rsidRDefault="00356856">
      <w:pPr>
        <w:pStyle w:val="NormalWeb"/>
        <w:ind w:left="567" w:hanging="567"/>
        <w:divId w:val="298799788"/>
        <w:rPr>
          <w:color w:val="000000"/>
        </w:rPr>
      </w:pPr>
      <w:r>
        <w:rPr>
          <w:i/>
          <w:iCs/>
          <w:color w:val="000000"/>
        </w:rPr>
        <w:t>Learn about parasites - learn about parasites - western college of veterinary medicine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wcvm</w:t>
      </w:r>
      <w:proofErr w:type="spellEnd"/>
      <w:r>
        <w:rPr>
          <w:color w:val="000000"/>
        </w:rPr>
        <w:t>. (2006). https://wcvm.usask.ca/learnaboutparasites/index.php</w:t>
      </w:r>
      <w:r>
        <w:rPr>
          <w:rStyle w:val="apple-converted-space"/>
          <w:color w:val="000000"/>
        </w:rPr>
        <w:t> </w:t>
      </w:r>
    </w:p>
    <w:p w14:paraId="0CBF208D" w14:textId="77777777" w:rsidR="005D4F42" w:rsidRDefault="005D4F42">
      <w:r>
        <w:br w:type="page"/>
      </w:r>
    </w:p>
    <w:p w14:paraId="3F1653A8" w14:textId="2B659A0A" w:rsidR="00BC198A" w:rsidRDefault="00E900DE" w:rsidP="00B224F4">
      <w:pPr>
        <w:pStyle w:val="ListParagraph"/>
      </w:pPr>
      <w:r>
        <w:lastRenderedPageBreak/>
        <w:t xml:space="preserve">This activity is aimed at biology 30 level students and fits into the curriculum section </w:t>
      </w:r>
      <w:r w:rsidR="00AF07BD">
        <w:t>BI30-</w:t>
      </w:r>
      <w:r w:rsidR="00CE5827">
        <w:t>OL2</w:t>
      </w:r>
      <w:r w:rsidR="00402507">
        <w:t>:</w:t>
      </w:r>
      <w:r w:rsidR="00CE5827">
        <w:t xml:space="preserve"> compare the anatomies, physiologies,</w:t>
      </w:r>
      <w:r w:rsidR="00ED2FE6">
        <w:t xml:space="preserve"> and </w:t>
      </w:r>
      <w:r w:rsidR="00E86985">
        <w:t>behaviours</w:t>
      </w:r>
      <w:r w:rsidR="002C2C75">
        <w:t xml:space="preserve"> of multicellular organisms including protists</w:t>
      </w:r>
      <w:r w:rsidR="00EF7921">
        <w:t>, fungi</w:t>
      </w:r>
      <w:r w:rsidR="00727C3C">
        <w:t xml:space="preserve">, plants and animals. Section h) compare how multicellular organisms </w:t>
      </w:r>
      <w:r w:rsidR="00FB6762">
        <w:t>acquire, transport, and excrete materials</w:t>
      </w:r>
      <w:r w:rsidR="00592E32">
        <w:t xml:space="preserve"> </w:t>
      </w:r>
      <w:proofErr w:type="spellStart"/>
      <w:r w:rsidR="00592E32">
        <w:t>intraorganismally</w:t>
      </w:r>
      <w:proofErr w:type="spellEnd"/>
      <w:r w:rsidR="00592E32">
        <w:t xml:space="preserve">, and </w:t>
      </w:r>
      <w:proofErr w:type="spellStart"/>
      <w:r w:rsidR="00592E32">
        <w:t>interorganismally</w:t>
      </w:r>
      <w:proofErr w:type="spellEnd"/>
      <w:r w:rsidR="00402507">
        <w:t>,</w:t>
      </w:r>
      <w:r w:rsidR="00592E32">
        <w:t xml:space="preserve"> including through symbiotic relationships</w:t>
      </w:r>
      <w:r w:rsidR="00C920E8">
        <w:t xml:space="preserve"> (e.g., mutualism, commensalism, and parasitism).</w:t>
      </w:r>
    </w:p>
    <w:sectPr w:rsidR="00BC19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71A3E"/>
    <w:multiLevelType w:val="hybridMultilevel"/>
    <w:tmpl w:val="0F42AF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019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37"/>
    <w:rsid w:val="0000304E"/>
    <w:rsid w:val="000072B4"/>
    <w:rsid w:val="0001300E"/>
    <w:rsid w:val="00021085"/>
    <w:rsid w:val="00042EC0"/>
    <w:rsid w:val="00046E8B"/>
    <w:rsid w:val="00056A85"/>
    <w:rsid w:val="000634DE"/>
    <w:rsid w:val="00065561"/>
    <w:rsid w:val="000660CA"/>
    <w:rsid w:val="00072CAF"/>
    <w:rsid w:val="000E608B"/>
    <w:rsid w:val="0010752E"/>
    <w:rsid w:val="00112E9E"/>
    <w:rsid w:val="00113934"/>
    <w:rsid w:val="001522FD"/>
    <w:rsid w:val="00175D6A"/>
    <w:rsid w:val="001C653A"/>
    <w:rsid w:val="001D305A"/>
    <w:rsid w:val="001D6CD5"/>
    <w:rsid w:val="001E5924"/>
    <w:rsid w:val="001F2D20"/>
    <w:rsid w:val="0020266F"/>
    <w:rsid w:val="00206BD2"/>
    <w:rsid w:val="00207E90"/>
    <w:rsid w:val="00242D16"/>
    <w:rsid w:val="00243F9D"/>
    <w:rsid w:val="002672E6"/>
    <w:rsid w:val="00272444"/>
    <w:rsid w:val="002B55F4"/>
    <w:rsid w:val="002C2C75"/>
    <w:rsid w:val="002D022A"/>
    <w:rsid w:val="00306796"/>
    <w:rsid w:val="0032113A"/>
    <w:rsid w:val="00326820"/>
    <w:rsid w:val="00343B04"/>
    <w:rsid w:val="00356856"/>
    <w:rsid w:val="003575AD"/>
    <w:rsid w:val="00370E2B"/>
    <w:rsid w:val="00382944"/>
    <w:rsid w:val="0038750B"/>
    <w:rsid w:val="00387767"/>
    <w:rsid w:val="003967CA"/>
    <w:rsid w:val="003A465C"/>
    <w:rsid w:val="003A6A1C"/>
    <w:rsid w:val="003B4EF6"/>
    <w:rsid w:val="003B55F5"/>
    <w:rsid w:val="003C5F1A"/>
    <w:rsid w:val="00402507"/>
    <w:rsid w:val="004218EC"/>
    <w:rsid w:val="004221DD"/>
    <w:rsid w:val="00433AE1"/>
    <w:rsid w:val="0045050D"/>
    <w:rsid w:val="004B7E5A"/>
    <w:rsid w:val="004D177C"/>
    <w:rsid w:val="004E5DED"/>
    <w:rsid w:val="004F79CD"/>
    <w:rsid w:val="0051579A"/>
    <w:rsid w:val="00521137"/>
    <w:rsid w:val="00521638"/>
    <w:rsid w:val="00531466"/>
    <w:rsid w:val="00534A69"/>
    <w:rsid w:val="00567340"/>
    <w:rsid w:val="00574192"/>
    <w:rsid w:val="00582C99"/>
    <w:rsid w:val="00592E32"/>
    <w:rsid w:val="005967B0"/>
    <w:rsid w:val="0059718B"/>
    <w:rsid w:val="005A25B0"/>
    <w:rsid w:val="005B04E7"/>
    <w:rsid w:val="005B6CF0"/>
    <w:rsid w:val="005C0BC4"/>
    <w:rsid w:val="005C1FA2"/>
    <w:rsid w:val="005C37E2"/>
    <w:rsid w:val="005D20A8"/>
    <w:rsid w:val="005D4F42"/>
    <w:rsid w:val="00612AF3"/>
    <w:rsid w:val="006726E8"/>
    <w:rsid w:val="00674888"/>
    <w:rsid w:val="00695401"/>
    <w:rsid w:val="006F78E1"/>
    <w:rsid w:val="007019E6"/>
    <w:rsid w:val="007043F2"/>
    <w:rsid w:val="00705BAF"/>
    <w:rsid w:val="00706AB5"/>
    <w:rsid w:val="00727C3C"/>
    <w:rsid w:val="007557F0"/>
    <w:rsid w:val="00767D42"/>
    <w:rsid w:val="00782A63"/>
    <w:rsid w:val="0078563A"/>
    <w:rsid w:val="00794A85"/>
    <w:rsid w:val="007A48A2"/>
    <w:rsid w:val="007A7D4A"/>
    <w:rsid w:val="007B1105"/>
    <w:rsid w:val="007C3AFC"/>
    <w:rsid w:val="007D5BB7"/>
    <w:rsid w:val="007F109E"/>
    <w:rsid w:val="008051DF"/>
    <w:rsid w:val="008309E8"/>
    <w:rsid w:val="0083497D"/>
    <w:rsid w:val="0083584F"/>
    <w:rsid w:val="00857C2D"/>
    <w:rsid w:val="00865936"/>
    <w:rsid w:val="00892282"/>
    <w:rsid w:val="008A2FFA"/>
    <w:rsid w:val="008C52DB"/>
    <w:rsid w:val="008C61C7"/>
    <w:rsid w:val="008C7438"/>
    <w:rsid w:val="008D6D0A"/>
    <w:rsid w:val="00910E01"/>
    <w:rsid w:val="00946F43"/>
    <w:rsid w:val="009528F8"/>
    <w:rsid w:val="00965378"/>
    <w:rsid w:val="00973999"/>
    <w:rsid w:val="00993A70"/>
    <w:rsid w:val="009C2F14"/>
    <w:rsid w:val="009C3B31"/>
    <w:rsid w:val="009E0C5D"/>
    <w:rsid w:val="00A1385D"/>
    <w:rsid w:val="00A16873"/>
    <w:rsid w:val="00A30F9B"/>
    <w:rsid w:val="00A54C52"/>
    <w:rsid w:val="00A55EDB"/>
    <w:rsid w:val="00A65D8C"/>
    <w:rsid w:val="00A710DD"/>
    <w:rsid w:val="00AA1672"/>
    <w:rsid w:val="00AE0172"/>
    <w:rsid w:val="00AF07BD"/>
    <w:rsid w:val="00AF7B30"/>
    <w:rsid w:val="00B224F4"/>
    <w:rsid w:val="00B5700B"/>
    <w:rsid w:val="00B6079B"/>
    <w:rsid w:val="00B83919"/>
    <w:rsid w:val="00BA3044"/>
    <w:rsid w:val="00BB5124"/>
    <w:rsid w:val="00BC198A"/>
    <w:rsid w:val="00C47494"/>
    <w:rsid w:val="00C52485"/>
    <w:rsid w:val="00C73FE0"/>
    <w:rsid w:val="00C91AC3"/>
    <w:rsid w:val="00C920E8"/>
    <w:rsid w:val="00CA0FB5"/>
    <w:rsid w:val="00CD32D7"/>
    <w:rsid w:val="00CE0F78"/>
    <w:rsid w:val="00CE5827"/>
    <w:rsid w:val="00D140EA"/>
    <w:rsid w:val="00D364B4"/>
    <w:rsid w:val="00D41EAD"/>
    <w:rsid w:val="00D47172"/>
    <w:rsid w:val="00D61282"/>
    <w:rsid w:val="00D8334E"/>
    <w:rsid w:val="00D85CA9"/>
    <w:rsid w:val="00D86EA9"/>
    <w:rsid w:val="00D95CD9"/>
    <w:rsid w:val="00DB40E9"/>
    <w:rsid w:val="00DE2356"/>
    <w:rsid w:val="00DF1870"/>
    <w:rsid w:val="00DF1AA2"/>
    <w:rsid w:val="00DF3DCF"/>
    <w:rsid w:val="00E0330B"/>
    <w:rsid w:val="00E4626F"/>
    <w:rsid w:val="00E67FCB"/>
    <w:rsid w:val="00E86985"/>
    <w:rsid w:val="00E900DE"/>
    <w:rsid w:val="00E977B1"/>
    <w:rsid w:val="00EB4131"/>
    <w:rsid w:val="00EC7B25"/>
    <w:rsid w:val="00ED2FE6"/>
    <w:rsid w:val="00ED707B"/>
    <w:rsid w:val="00EF639D"/>
    <w:rsid w:val="00EF7875"/>
    <w:rsid w:val="00EF7921"/>
    <w:rsid w:val="00F0128A"/>
    <w:rsid w:val="00F22291"/>
    <w:rsid w:val="00F22812"/>
    <w:rsid w:val="00F27B16"/>
    <w:rsid w:val="00F41057"/>
    <w:rsid w:val="00F45A53"/>
    <w:rsid w:val="00F51105"/>
    <w:rsid w:val="00F706E4"/>
    <w:rsid w:val="00F72D79"/>
    <w:rsid w:val="00F93F3A"/>
    <w:rsid w:val="00FA2B44"/>
    <w:rsid w:val="00FB6762"/>
    <w:rsid w:val="00FE1CCF"/>
    <w:rsid w:val="00FF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606742"/>
  <w15:chartTrackingRefBased/>
  <w15:docId w15:val="{A8D7C443-90B0-1B41-8A93-2A6D877C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11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11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11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11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11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11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11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11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11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11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11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11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11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11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11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11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11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11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11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1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1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11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11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11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11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11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1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1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113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726E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26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710DD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A71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eterinarypartner.vin.com/default.aspx?pid=19239&amp;catId=254096&amp;ind=29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cvm.usask.ca/learnaboutparasites/index.php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324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Bleich, Samantha</dc:creator>
  <cp:keywords/>
  <dc:description/>
  <cp:lastModifiedBy>Bleich, Samantha</cp:lastModifiedBy>
  <cp:revision>2</cp:revision>
  <dcterms:created xsi:type="dcterms:W3CDTF">2024-09-21T00:39:00Z</dcterms:created>
  <dcterms:modified xsi:type="dcterms:W3CDTF">2024-09-21T00:39:00Z</dcterms:modified>
</cp:coreProperties>
</file>